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中南林业科技大学</w:t>
      </w:r>
      <w:bookmarkStart w:id="3" w:name="_GoBack"/>
      <w:r>
        <w:rPr>
          <w:rFonts w:hint="eastAsia" w:ascii="宋体" w:hAnsi="宋体" w:eastAsia="宋体"/>
          <w:b/>
          <w:bCs/>
          <w:sz w:val="30"/>
          <w:szCs w:val="30"/>
        </w:rPr>
        <w:t>“第14届全国大学生先进成图技术与信息建模创新大赛”选拔赛获奖名单</w:t>
      </w:r>
      <w:bookmarkEnd w:id="3"/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一、个人全能（尺规作图 +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计算机绘图）</w:t>
      </w:r>
    </w:p>
    <w:p>
      <w:pPr>
        <w:adjustRightInd w:val="0"/>
        <w:snapToGrid w:val="0"/>
        <w:spacing w:line="360" w:lineRule="auto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 w:eastAsia="宋体"/>
          <w:b/>
          <w:bCs/>
          <w:sz w:val="24"/>
          <w:szCs w:val="24"/>
        </w:rPr>
        <w:t>机械类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bookmarkStart w:id="0" w:name="_Hlk51789288"/>
            <w:r>
              <w:rPr>
                <w:rFonts w:hint="eastAsia" w:ascii="宋体" w:hAnsi="宋体" w:eastAsia="宋体"/>
                <w:sz w:val="22"/>
              </w:rPr>
              <w:t>获奖等级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一等奖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20201495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任宗天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0201239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曹颖君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0201452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达嘉颖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0201537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殷国明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0201267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朱启博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0201448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周确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0201535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熊传瑞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0191659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徐颖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0201081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廖凡翔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森工2班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ind w:firstLine="221" w:firstLineChars="100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二等奖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0201263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张雨欣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 xml:space="preserve">0201290 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杨帆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20201043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方忍德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2020森工1班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0201275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凌伟键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0201299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曾凡锴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0201412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王邹雪吟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0201490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江云强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20201075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候逸飞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2020森工2班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0201491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李诺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三等奖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0201422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何煜彤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0201304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李俊瑶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0201496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申少帅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0201543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陈诚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0201364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黄杰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0201302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孔繁鑫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0201395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胡泽平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0201474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杨乔亦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0201550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黄伟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0201503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席浩然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0201045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贺曹鑫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森工1</w:t>
            </w:r>
            <w:r>
              <w:rPr>
                <w:rFonts w:ascii="宋体" w:hAnsi="宋体" w:eastAsia="宋体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0201558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孙国庆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新能源1</w:t>
            </w:r>
            <w:r>
              <w:rPr>
                <w:rFonts w:ascii="宋体" w:hAnsi="宋体" w:eastAsia="宋体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0201524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刘琼之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0201339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李一程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机制4</w:t>
            </w:r>
            <w:r>
              <w:rPr>
                <w:rFonts w:ascii="宋体" w:hAnsi="宋体" w:eastAsia="宋体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0201040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程子杨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森工1</w:t>
            </w:r>
            <w:r>
              <w:rPr>
                <w:rFonts w:ascii="宋体" w:hAnsi="宋体" w:eastAsia="宋体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0201423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胡晓宇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0191358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刘孟欣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</w:t>
            </w:r>
            <w:r>
              <w:rPr>
                <w:rFonts w:hint="eastAsia" w:ascii="宋体" w:hAnsi="宋体" w:eastAsia="宋体"/>
                <w:sz w:val="22"/>
              </w:rPr>
              <w:t>机制3班</w:t>
            </w:r>
          </w:p>
        </w:tc>
      </w:tr>
      <w:bookmarkEnd w:id="0"/>
    </w:tbl>
    <w:p>
      <w:pPr>
        <w:adjustRightInd w:val="0"/>
        <w:snapToGrid w:val="0"/>
        <w:spacing w:before="156" w:beforeLines="50" w:line="360" w:lineRule="auto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bookmarkStart w:id="1" w:name="_Hlk70286734"/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 w:eastAsia="宋体"/>
          <w:b/>
          <w:bCs/>
          <w:sz w:val="24"/>
          <w:szCs w:val="24"/>
        </w:rPr>
        <w:t>建筑类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01"/>
        <w:gridCol w:w="2002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573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2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2"/>
              </w:rPr>
              <w:t>获奖等级</w:t>
            </w:r>
          </w:p>
        </w:tc>
        <w:tc>
          <w:tcPr>
            <w:tcW w:w="2001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学号</w:t>
            </w:r>
          </w:p>
        </w:tc>
        <w:tc>
          <w:tcPr>
            <w:tcW w:w="2002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姓名</w:t>
            </w:r>
          </w:p>
        </w:tc>
        <w:tc>
          <w:tcPr>
            <w:tcW w:w="3080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3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一等奖</w:t>
            </w: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20203011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容嘉怡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20183012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唐文俊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3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二等奖</w:t>
            </w: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20183407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谢娟凤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20203865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郑敏炜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3" w:type="dxa"/>
            <w:vMerge w:val="continue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20186716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曾佳慧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3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三等奖</w:t>
            </w: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20183341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周钊臻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3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20183001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龙维佳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3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20202994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曾佳鑫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3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20203012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申柳坤</w:t>
            </w:r>
          </w:p>
        </w:tc>
        <w:tc>
          <w:tcPr>
            <w:tcW w:w="308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2020工程管理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二、个人单项——尺规绘图</w:t>
      </w:r>
    </w:p>
    <w:p>
      <w:pPr>
        <w:adjustRightInd w:val="0"/>
        <w:snapToGrid w:val="0"/>
        <w:spacing w:line="360" w:lineRule="auto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 w:eastAsia="宋体"/>
          <w:b/>
          <w:bCs/>
          <w:sz w:val="24"/>
          <w:szCs w:val="24"/>
        </w:rPr>
        <w:t>机械类</w:t>
      </w:r>
    </w:p>
    <w:bookmarkEnd w:id="1"/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bookmarkStart w:id="2" w:name="_Hlk70286759"/>
            <w:r>
              <w:rPr>
                <w:rFonts w:hint="eastAsia" w:ascii="宋体" w:hAnsi="宋体" w:eastAsia="宋体"/>
                <w:sz w:val="22"/>
              </w:rPr>
              <w:t>获奖等级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一等奖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20201495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任宗天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0201239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曹颖君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0201452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达嘉颖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0201537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殷国明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二等奖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0201267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朱启博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0201448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周确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0201535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熊传瑞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0191659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徐颖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0201081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廖凡翔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森工2班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0201263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张雨欣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 xml:space="preserve">0201290 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杨帆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20201043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方忍德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2020森工1班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20201075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候逸飞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2020森工2班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0201275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凌伟键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0191636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曾娅仪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0201435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沈逸豪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0201552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梁天乐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 xml:space="preserve"> 2020</w:t>
            </w:r>
            <w:r>
              <w:rPr>
                <w:rFonts w:hint="eastAsia" w:ascii="宋体" w:hAnsi="宋体" w:eastAsia="宋体"/>
                <w:sz w:val="22"/>
              </w:rPr>
              <w:t>新能源</w:t>
            </w:r>
            <w:r>
              <w:rPr>
                <w:rFonts w:ascii="宋体" w:hAnsi="宋体" w:eastAsia="宋体"/>
                <w:sz w:val="22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0201100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董锦涛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材控</w:t>
            </w:r>
            <w:r>
              <w:rPr>
                <w:rFonts w:ascii="宋体" w:hAnsi="宋体" w:eastAsia="宋体"/>
                <w:sz w:val="22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三等奖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0201153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汪弘毅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2020材控2班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0201522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李小璐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0201108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刘世林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2020材控1班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0201432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穆志玥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0201392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高艺哲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机制6班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0201299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曾凡锴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0201412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王邹雪吟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0201490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江云强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0201491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李诺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0201422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何煜彤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0201474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杨乔亦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0201304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李俊瑶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0201496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申少帅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0201543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陈诚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0201364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黄杰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0201302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孔繁鑫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0201395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胡泽平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2020机制6班</w:t>
            </w:r>
          </w:p>
        </w:tc>
      </w:tr>
      <w:bookmarkEnd w:id="2"/>
    </w:tbl>
    <w:p>
      <w:pPr>
        <w:adjustRightInd w:val="0"/>
        <w:snapToGrid w:val="0"/>
        <w:spacing w:before="156" w:beforeLines="50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 w:eastAsia="宋体"/>
          <w:b/>
          <w:bCs/>
          <w:sz w:val="24"/>
          <w:szCs w:val="24"/>
        </w:rPr>
        <w:t>建筑类</w:t>
      </w:r>
    </w:p>
    <w:tbl>
      <w:tblPr>
        <w:tblStyle w:val="6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032"/>
        <w:gridCol w:w="2033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2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获奖等级</w:t>
            </w:r>
          </w:p>
        </w:tc>
        <w:tc>
          <w:tcPr>
            <w:tcW w:w="2032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学号</w:t>
            </w:r>
          </w:p>
        </w:tc>
        <w:tc>
          <w:tcPr>
            <w:tcW w:w="2033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姓名</w:t>
            </w:r>
          </w:p>
        </w:tc>
        <w:tc>
          <w:tcPr>
            <w:tcW w:w="3257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一等奖</w:t>
            </w: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20203011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容嘉怡</w:t>
            </w:r>
          </w:p>
        </w:tc>
        <w:tc>
          <w:tcPr>
            <w:tcW w:w="325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2020工程管理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二等奖</w:t>
            </w: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20183407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</w:rPr>
              <w:t>谢娟凤</w:t>
            </w:r>
          </w:p>
        </w:tc>
        <w:tc>
          <w:tcPr>
            <w:tcW w:w="325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2018土木工程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20202994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曾佳鑫</w:t>
            </w:r>
          </w:p>
        </w:tc>
        <w:tc>
          <w:tcPr>
            <w:tcW w:w="325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2020工程管理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三等奖</w:t>
            </w: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20183012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唐文俊</w:t>
            </w:r>
          </w:p>
        </w:tc>
        <w:tc>
          <w:tcPr>
            <w:tcW w:w="325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2018测绘工程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452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20203865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</w:rPr>
              <w:t>郑敏炜</w:t>
            </w:r>
          </w:p>
        </w:tc>
        <w:tc>
          <w:tcPr>
            <w:tcW w:w="325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2020土木工程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1452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20186716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曾佳慧</w:t>
            </w:r>
          </w:p>
        </w:tc>
        <w:tc>
          <w:tcPr>
            <w:tcW w:w="325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2018土木工程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452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20203012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申柳坤</w:t>
            </w:r>
          </w:p>
        </w:tc>
        <w:tc>
          <w:tcPr>
            <w:tcW w:w="325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2020工程管理</w:t>
            </w:r>
          </w:p>
        </w:tc>
      </w:tr>
    </w:tbl>
    <w:p>
      <w:pPr>
        <w:adjustRightInd w:val="0"/>
        <w:snapToGrid w:val="0"/>
        <w:spacing w:before="312" w:beforeLines="100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三、个人单项——计算机绘图</w:t>
      </w:r>
    </w:p>
    <w:p>
      <w:pPr>
        <w:adjustRightInd w:val="0"/>
        <w:snapToGrid w:val="0"/>
        <w:ind w:firstLine="241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1. </w:t>
      </w:r>
      <w:r>
        <w:rPr>
          <w:rFonts w:hint="eastAsia" w:ascii="宋体" w:hAnsi="宋体" w:eastAsia="宋体"/>
          <w:b/>
          <w:bCs/>
          <w:sz w:val="24"/>
          <w:szCs w:val="24"/>
        </w:rPr>
        <w:t>机械类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获奖等级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一等奖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20201495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任宗天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0201239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曹颖君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0201401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李依航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机制6班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0201267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朱启博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0201448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周确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0201535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熊传瑞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0191659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徐颖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0201081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廖凡翔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森工2班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before="156" w:beforeLines="50"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before="156" w:beforeLines="50"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before="156" w:beforeLines="50"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before="156" w:beforeLines="50"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二等奖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0201452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达嘉颖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0201537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殷国明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0201263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张雨欣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 xml:space="preserve">0201290 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杨帆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0201299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曾凡锴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0201412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王邹雪吟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0201490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江云强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0181389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郑路杰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018</w:t>
            </w:r>
            <w:r>
              <w:rPr>
                <w:rFonts w:hint="eastAsia" w:ascii="宋体" w:hAnsi="宋体" w:eastAsia="宋体"/>
                <w:sz w:val="22"/>
              </w:rPr>
              <w:t>机制5班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0201554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吕思思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0201491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李诺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0201422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何煜彤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三等奖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20201043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方忍德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2020森工1班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20201075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候逸飞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2020森工2班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0201275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凌伟键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0201474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杨乔亦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0201544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陈泳嘉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 xml:space="preserve"> 2020</w:t>
            </w:r>
            <w:r>
              <w:rPr>
                <w:rFonts w:hint="eastAsia" w:ascii="宋体" w:hAnsi="宋体" w:eastAsia="宋体"/>
                <w:sz w:val="22"/>
              </w:rPr>
              <w:t>新能源</w:t>
            </w:r>
            <w:r>
              <w:rPr>
                <w:rFonts w:ascii="宋体" w:hAnsi="宋体" w:eastAsia="宋体"/>
                <w:sz w:val="22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20201247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李飞扬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0201254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宋永波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2020机制1班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0201550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黄伟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</w:t>
            </w:r>
            <w:r>
              <w:rPr>
                <w:rFonts w:hint="eastAsia" w:ascii="宋体" w:hAnsi="宋体" w:eastAsia="宋体"/>
                <w:sz w:val="22"/>
              </w:rPr>
              <w:t>新能源1班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0201503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席浩然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0201045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贺曹鑫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森工1</w:t>
            </w:r>
            <w:r>
              <w:rPr>
                <w:rFonts w:ascii="宋体" w:hAnsi="宋体" w:eastAsia="宋体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0201558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孙国庆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新能源1</w:t>
            </w:r>
            <w:r>
              <w:rPr>
                <w:rFonts w:ascii="宋体" w:hAnsi="宋体" w:eastAsia="宋体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0201524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刘琼之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0201339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李一程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机制4</w:t>
            </w:r>
            <w:r>
              <w:rPr>
                <w:rFonts w:ascii="宋体" w:hAnsi="宋体" w:eastAsia="宋体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0201040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程子杨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</w:t>
            </w:r>
            <w:r>
              <w:rPr>
                <w:rFonts w:hint="eastAsia" w:ascii="宋体" w:hAnsi="宋体" w:eastAsia="宋体"/>
                <w:sz w:val="22"/>
              </w:rPr>
              <w:t>森工1</w:t>
            </w:r>
            <w:r>
              <w:rPr>
                <w:rFonts w:ascii="宋体" w:hAnsi="宋体" w:eastAsia="宋体"/>
                <w:sz w:val="2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0201423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胡晓宇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2020能动1班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0191358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刘孟欣</w:t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  <w:r>
              <w:rPr>
                <w:rFonts w:ascii="宋体" w:hAnsi="宋体" w:eastAsia="宋体"/>
                <w:sz w:val="22"/>
              </w:rPr>
              <w:t>019</w:t>
            </w:r>
            <w:r>
              <w:rPr>
                <w:rFonts w:hint="eastAsia" w:ascii="宋体" w:hAnsi="宋体" w:eastAsia="宋体"/>
                <w:sz w:val="22"/>
              </w:rPr>
              <w:t>机制3班</w:t>
            </w:r>
          </w:p>
        </w:tc>
      </w:tr>
    </w:tbl>
    <w:p>
      <w:pPr>
        <w:adjustRightInd w:val="0"/>
        <w:snapToGrid w:val="0"/>
        <w:spacing w:before="312" w:beforeLines="10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建筑类</w:t>
      </w:r>
    </w:p>
    <w:tbl>
      <w:tblPr>
        <w:tblStyle w:val="7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994"/>
        <w:gridCol w:w="213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425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获奖等级</w:t>
            </w:r>
          </w:p>
        </w:tc>
        <w:tc>
          <w:tcPr>
            <w:tcW w:w="1994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学号</w:t>
            </w:r>
          </w:p>
        </w:tc>
        <w:tc>
          <w:tcPr>
            <w:tcW w:w="2138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姓名</w:t>
            </w:r>
          </w:p>
        </w:tc>
        <w:tc>
          <w:tcPr>
            <w:tcW w:w="3070" w:type="dxa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一等奖</w:t>
            </w: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20183012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唐文俊</w:t>
            </w:r>
          </w:p>
        </w:tc>
        <w:tc>
          <w:tcPr>
            <w:tcW w:w="307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1425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二等奖</w:t>
            </w: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20203865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郑敏炜</w:t>
            </w:r>
          </w:p>
        </w:tc>
        <w:tc>
          <w:tcPr>
            <w:tcW w:w="307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5" w:type="dxa"/>
            <w:vMerge w:val="continue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20183001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龙维佳</w:t>
            </w:r>
          </w:p>
        </w:tc>
        <w:tc>
          <w:tcPr>
            <w:tcW w:w="307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5" w:type="dxa"/>
            <w:vMerge w:val="restar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三等奖</w:t>
            </w: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20203011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容嘉怡</w:t>
            </w:r>
          </w:p>
        </w:tc>
        <w:tc>
          <w:tcPr>
            <w:tcW w:w="307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2020工程管理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5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20183407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谢娟凤</w:t>
            </w:r>
          </w:p>
        </w:tc>
        <w:tc>
          <w:tcPr>
            <w:tcW w:w="307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5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20186716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曾佳慧</w:t>
            </w:r>
          </w:p>
        </w:tc>
        <w:tc>
          <w:tcPr>
            <w:tcW w:w="307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5" w:type="dxa"/>
            <w:vMerge w:val="continue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20183341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周钊臻</w:t>
            </w:r>
          </w:p>
        </w:tc>
        <w:tc>
          <w:tcPr>
            <w:tcW w:w="307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2018土木工程</w:t>
            </w:r>
          </w:p>
        </w:tc>
      </w:tr>
    </w:tbl>
    <w:p>
      <w:pPr>
        <w:adjustRightInd w:val="0"/>
        <w:snapToGrid w:val="0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7988"/>
    <w:rsid w:val="211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2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3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2021-04-28T07:28:00Z</dcterms:created>
  <dc:creator>谢燮</dc:creator>
  <cp:lastModifiedBy>谢燮</cp:lastModifiedBy>
  <dcterms:modified xsi:type="dcterms:W3CDTF">2021-04-28T07:36:07Z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56E7EC4CBABA46C888B885A130655226</vt:lpwstr>
  </property>
</Properties>
</file>