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68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</w:tblGrid>
      <w:tr w14:paraId="6427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vAlign w:val="top"/>
          </w:tcPr>
          <w:p w14:paraId="744F38C7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</w:tr>
      <w:tr w14:paraId="543F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vAlign w:val="top"/>
          </w:tcPr>
          <w:p w14:paraId="0AA9B3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8"/>
                <w:szCs w:val="28"/>
                <w:vertAlign w:val="baseline"/>
              </w:rPr>
            </w:pPr>
          </w:p>
        </w:tc>
      </w:tr>
    </w:tbl>
    <w:p w14:paraId="2BF9F8FD">
      <w:pPr>
        <w:keepNext w:val="0"/>
        <w:keepLines w:val="0"/>
        <w:widowControl/>
        <w:suppressLineNumbers w:val="0"/>
        <w:jc w:val="left"/>
      </w:pPr>
    </w:p>
    <w:p w14:paraId="2E1E8C26">
      <w:pPr>
        <w:keepNext w:val="0"/>
        <w:keepLines w:val="0"/>
        <w:widowControl/>
        <w:suppressLineNumbers w:val="0"/>
        <w:jc w:val="left"/>
      </w:pPr>
    </w:p>
    <w:p w14:paraId="1A237413">
      <w:pPr>
        <w:keepNext w:val="0"/>
        <w:keepLines w:val="0"/>
        <w:widowControl/>
        <w:suppressLineNumbers w:val="0"/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湖南省第十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一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届大学生思想政治理论课</w:t>
      </w:r>
    </w:p>
    <w:p w14:paraId="0738BCC0">
      <w:pPr>
        <w:keepNext w:val="0"/>
        <w:keepLines w:val="0"/>
        <w:widowControl/>
        <w:suppressLineNumbers w:val="0"/>
        <w:spacing w:line="360" w:lineRule="auto"/>
        <w:jc w:val="center"/>
        <w:rPr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研究性学习成果展示竞赛</w:t>
      </w:r>
    </w:p>
    <w:p w14:paraId="66BCF325">
      <w:pPr>
        <w:keepNext w:val="0"/>
        <w:keepLines w:val="0"/>
        <w:widowControl/>
        <w:suppressLineNumbers w:val="0"/>
        <w:spacing w:line="360" w:lineRule="auto"/>
        <w:jc w:val="center"/>
        <w:rPr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研究性学习成果报告</w:t>
      </w:r>
    </w:p>
    <w:p w14:paraId="6DC047E9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p w14:paraId="6F1840D1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 w14:paraId="417744D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31B7A4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72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报告题目：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  </w:t>
      </w:r>
    </w:p>
    <w:p w14:paraId="1F3707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72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学校名称：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  </w:t>
      </w:r>
    </w:p>
    <w:p w14:paraId="0B296B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72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小组成员：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  </w:t>
      </w:r>
    </w:p>
    <w:p w14:paraId="09BFA9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72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专业班级：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 </w:t>
      </w:r>
    </w:p>
    <w:p w14:paraId="5F28DC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72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指导老师：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 </w:t>
      </w:r>
    </w:p>
    <w:p w14:paraId="407E9C82">
      <w:pPr>
        <w:keepNext w:val="0"/>
        <w:keepLines w:val="0"/>
        <w:widowControl/>
        <w:suppressLineNumbers w:val="0"/>
        <w:jc w:val="left"/>
        <w:rPr>
          <w:rFonts w:ascii="楷体_GB2312" w:hAnsi="楷体_GB2312" w:eastAsia="楷体_GB2312" w:cs="楷体_GB2312"/>
          <w:color w:val="000000"/>
          <w:kern w:val="0"/>
          <w:sz w:val="34"/>
          <w:szCs w:val="34"/>
          <w:lang w:val="en-US" w:eastAsia="zh-CN" w:bidi="ar"/>
        </w:rPr>
      </w:pPr>
    </w:p>
    <w:p w14:paraId="76DB2CCB">
      <w:pPr>
        <w:keepNext w:val="0"/>
        <w:keepLines w:val="0"/>
        <w:widowControl/>
        <w:suppressLineNumbers w:val="0"/>
        <w:jc w:val="left"/>
        <w:rPr>
          <w:rFonts w:ascii="楷体_GB2312" w:hAnsi="楷体_GB2312" w:eastAsia="楷体_GB2312" w:cs="楷体_GB2312"/>
          <w:color w:val="000000"/>
          <w:kern w:val="0"/>
          <w:sz w:val="34"/>
          <w:szCs w:val="34"/>
          <w:lang w:val="en-US" w:eastAsia="zh-CN" w:bidi="ar"/>
        </w:rPr>
      </w:pPr>
    </w:p>
    <w:p w14:paraId="4CF2376A">
      <w:pPr>
        <w:keepNext w:val="0"/>
        <w:keepLines w:val="0"/>
        <w:widowControl/>
        <w:suppressLineNumbers w:val="0"/>
        <w:jc w:val="left"/>
        <w:rPr>
          <w:rFonts w:ascii="楷体_GB2312" w:hAnsi="楷体_GB2312" w:eastAsia="楷体_GB2312" w:cs="楷体_GB2312"/>
          <w:color w:val="000000"/>
          <w:kern w:val="0"/>
          <w:sz w:val="34"/>
          <w:szCs w:val="34"/>
          <w:lang w:val="en-US" w:eastAsia="zh-CN" w:bidi="ar"/>
        </w:rPr>
      </w:pPr>
    </w:p>
    <w:p w14:paraId="465E205B">
      <w:pPr>
        <w:keepNext w:val="0"/>
        <w:keepLines w:val="0"/>
        <w:widowControl/>
        <w:suppressLineNumbers w:val="0"/>
        <w:jc w:val="center"/>
      </w:pPr>
      <w:r>
        <w:rPr>
          <w:rFonts w:ascii="楷体_GB2312" w:hAnsi="楷体_GB2312" w:eastAsia="楷体_GB2312" w:cs="楷体_GB2312"/>
          <w:color w:val="000000"/>
          <w:kern w:val="0"/>
          <w:sz w:val="34"/>
          <w:szCs w:val="34"/>
          <w:lang w:val="en-US" w:eastAsia="zh-CN" w:bidi="ar"/>
        </w:rPr>
        <w:t>省委教育工委宣传部</w:t>
      </w:r>
    </w:p>
    <w:p w14:paraId="18BFD491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5</w:t>
      </w:r>
      <w:r>
        <w:rPr>
          <w:rFonts w:ascii="楷体_GB2312" w:hAnsi="楷体_GB2312" w:eastAsia="楷体_GB2312" w:cs="楷体_GB2312"/>
          <w:color w:val="000000"/>
          <w:kern w:val="0"/>
          <w:sz w:val="34"/>
          <w:szCs w:val="34"/>
          <w:lang w:val="en-US" w:eastAsia="zh-CN" w:bidi="ar"/>
        </w:rPr>
        <w:t>年</w:t>
      </w:r>
      <w:r>
        <w:rPr>
          <w:rFonts w:hint="eastAsia" w:ascii="楷体_GB2312" w:hAnsi="楷体_GB2312" w:eastAsia="楷体_GB2312" w:cs="楷体_GB2312"/>
          <w:color w:val="000000"/>
          <w:kern w:val="0"/>
          <w:sz w:val="34"/>
          <w:szCs w:val="34"/>
          <w:lang w:val="en-US" w:eastAsia="zh-CN" w:bidi="ar"/>
        </w:rPr>
        <w:t>4</w:t>
      </w:r>
      <w:r>
        <w:rPr>
          <w:rFonts w:ascii="楷体_GB2312" w:hAnsi="楷体_GB2312" w:eastAsia="楷体_GB2312" w:cs="楷体_GB2312"/>
          <w:color w:val="000000"/>
          <w:kern w:val="0"/>
          <w:sz w:val="34"/>
          <w:szCs w:val="34"/>
          <w:lang w:val="en-US" w:eastAsia="zh-CN" w:bidi="ar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MTUzYzdhM2UyNmM1NjZhYmRjMTljZmRkMmY1MWEifQ=="/>
  </w:docVars>
  <w:rsids>
    <w:rsidRoot w:val="360B1D43"/>
    <w:rsid w:val="1DA02C25"/>
    <w:rsid w:val="360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7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2024-04-07T02:32:00Z</dcterms:created>
  <dc:creator>孙欢</dc:creator>
  <cp:lastModifiedBy>孙欢</cp:lastModifiedBy>
  <dcterms:modified xsi:type="dcterms:W3CDTF">2025-04-11T08:22:22Z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79A02710EB2D46EA8A8CA16CB89FDFA2_11</vt:lpwstr>
  </property>
  <property fmtid="{D5CDD505-2E9C-101B-9397-08002B2CF9AE}" pid="4" name="KSOTemplateDocerSaveRecord">
    <vt:lpwstr>eyJoZGlkIjoiM2YxMTUzYzdhM2UyNmM1NjZhYmRjMTljZmRkMmY1MWEiLCJ1c2VySWQiOiIyMzQ5MTAyOTgifQ==</vt:lpwstr>
  </property>
</Properties>
</file>