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E7622" w14:textId="77777777" w:rsidR="00114D68" w:rsidRDefault="006B0110" w:rsidP="00385356">
      <w:pPr>
        <w:snapToGrid w:val="0"/>
        <w:jc w:val="center"/>
        <w:rPr>
          <w:rFonts w:hAnsi="宋体"/>
          <w:b/>
          <w:sz w:val="36"/>
          <w:szCs w:val="36"/>
        </w:rPr>
      </w:pPr>
      <w:r w:rsidRPr="008511E0">
        <w:rPr>
          <w:rFonts w:hAnsi="宋体"/>
          <w:b/>
          <w:sz w:val="36"/>
          <w:szCs w:val="36"/>
        </w:rPr>
        <w:t>《</w:t>
      </w:r>
      <w:r w:rsidR="008511E0" w:rsidRPr="008511E0">
        <w:rPr>
          <w:rFonts w:hAnsi="宋体" w:hint="eastAsia"/>
          <w:b/>
          <w:sz w:val="36"/>
          <w:szCs w:val="36"/>
        </w:rPr>
        <w:t>微生物</w:t>
      </w:r>
      <w:r w:rsidR="00115551">
        <w:rPr>
          <w:rFonts w:hAnsi="宋体" w:hint="eastAsia"/>
          <w:b/>
          <w:sz w:val="36"/>
          <w:szCs w:val="36"/>
        </w:rPr>
        <w:t>科学</w:t>
      </w:r>
      <w:r w:rsidRPr="008511E0">
        <w:rPr>
          <w:rFonts w:hAnsi="宋体"/>
          <w:b/>
          <w:sz w:val="36"/>
          <w:szCs w:val="36"/>
        </w:rPr>
        <w:t>》</w:t>
      </w:r>
      <w:r w:rsidR="00115551">
        <w:rPr>
          <w:rFonts w:hAnsi="宋体" w:hint="eastAsia"/>
          <w:b/>
          <w:sz w:val="36"/>
          <w:szCs w:val="36"/>
        </w:rPr>
        <w:t>公选课</w:t>
      </w:r>
      <w:r w:rsidR="008511E0" w:rsidRPr="008511E0">
        <w:rPr>
          <w:rFonts w:hAnsi="宋体" w:hint="eastAsia"/>
          <w:b/>
          <w:sz w:val="36"/>
          <w:szCs w:val="36"/>
        </w:rPr>
        <w:t>线上</w:t>
      </w:r>
    </w:p>
    <w:p w14:paraId="3F769C45" w14:textId="77777777" w:rsidR="00BD2690" w:rsidRPr="008511E0" w:rsidRDefault="006B0110" w:rsidP="00385356">
      <w:pPr>
        <w:snapToGrid w:val="0"/>
        <w:jc w:val="center"/>
        <w:rPr>
          <w:b/>
          <w:sz w:val="36"/>
          <w:szCs w:val="36"/>
        </w:rPr>
      </w:pPr>
      <w:r w:rsidRPr="008511E0">
        <w:rPr>
          <w:rFonts w:hAnsi="宋体"/>
          <w:b/>
          <w:sz w:val="36"/>
          <w:szCs w:val="36"/>
        </w:rPr>
        <w:t>学习操作指南</w:t>
      </w:r>
    </w:p>
    <w:p w14:paraId="4455CA17" w14:textId="77777777" w:rsidR="008511E0" w:rsidRDefault="008511E0">
      <w:pPr>
        <w:spacing w:line="360" w:lineRule="auto"/>
        <w:rPr>
          <w:b/>
        </w:rPr>
      </w:pPr>
    </w:p>
    <w:p w14:paraId="2A36A667" w14:textId="77777777" w:rsidR="00BD2690" w:rsidRPr="00897EF2" w:rsidRDefault="006B0110" w:rsidP="008511E0">
      <w:pPr>
        <w:snapToGrid w:val="0"/>
        <w:spacing w:line="312" w:lineRule="auto"/>
        <w:rPr>
          <w:b/>
          <w:sz w:val="28"/>
          <w:szCs w:val="28"/>
        </w:rPr>
      </w:pPr>
      <w:r w:rsidRPr="00897EF2">
        <w:rPr>
          <w:b/>
          <w:sz w:val="28"/>
          <w:szCs w:val="28"/>
        </w:rPr>
        <w:t>一、学习操作方法</w:t>
      </w:r>
    </w:p>
    <w:p w14:paraId="0D9A934A" w14:textId="77777777" w:rsidR="00BD2690" w:rsidRDefault="006B0110" w:rsidP="008511E0">
      <w:pPr>
        <w:snapToGrid w:val="0"/>
        <w:spacing w:line="312" w:lineRule="auto"/>
      </w:pPr>
      <w:r>
        <w:t>1</w:t>
      </w:r>
      <w:r>
        <w:t>、下载、安装</w:t>
      </w:r>
      <w:r>
        <w:t>APP</w:t>
      </w:r>
    </w:p>
    <w:p w14:paraId="7E113780" w14:textId="77777777" w:rsidR="00BD2690" w:rsidRDefault="006B0110" w:rsidP="00D62272">
      <w:pPr>
        <w:snapToGrid w:val="0"/>
        <w:spacing w:line="312" w:lineRule="auto"/>
        <w:ind w:firstLineChars="200" w:firstLine="480"/>
      </w:pPr>
      <w:r>
        <w:t>在手机、</w:t>
      </w:r>
      <w:r>
        <w:t>Pad</w:t>
      </w:r>
      <w:r>
        <w:t>上下载、</w:t>
      </w:r>
      <w:proofErr w:type="gramStart"/>
      <w:r>
        <w:t>安装</w:t>
      </w:r>
      <w:r w:rsidR="00A27BD9">
        <w:rPr>
          <w:rFonts w:hint="eastAsia"/>
        </w:rPr>
        <w:t>超星公司</w:t>
      </w:r>
      <w:proofErr w:type="gramEnd"/>
      <w:r>
        <w:rPr>
          <w:rFonts w:asciiTheme="minorEastAsia" w:eastAsiaTheme="minorEastAsia" w:hAnsiTheme="minorEastAsia"/>
        </w:rPr>
        <w:t>“</w:t>
      </w:r>
      <w:r w:rsidR="00A27BD9">
        <w:rPr>
          <w:rFonts w:asciiTheme="minorEastAsia" w:eastAsiaTheme="minorEastAsia" w:hAnsiTheme="minorEastAsia" w:hint="eastAsia"/>
        </w:rPr>
        <w:t>学习通</w:t>
      </w:r>
      <w:r>
        <w:rPr>
          <w:rFonts w:asciiTheme="minorEastAsia" w:eastAsiaTheme="minorEastAsia" w:hAnsiTheme="minorEastAsia"/>
        </w:rPr>
        <w:t>”</w:t>
      </w:r>
      <w:r>
        <w:t>APP</w:t>
      </w:r>
      <w:r>
        <w:t>。</w:t>
      </w:r>
      <w:r w:rsidR="00A27BD9">
        <w:rPr>
          <w:rFonts w:hint="eastAsia"/>
        </w:rPr>
        <w:t>在电脑上下载“学银在线”。</w:t>
      </w:r>
      <w:r w:rsidR="00D62272">
        <w:rPr>
          <w:rFonts w:hint="eastAsia"/>
        </w:rPr>
        <w:t>然后</w:t>
      </w:r>
      <w:r>
        <w:t>注册、登录及认证</w:t>
      </w:r>
      <w:r w:rsidR="00FC346A">
        <w:rPr>
          <w:rFonts w:hint="eastAsia"/>
        </w:rPr>
        <w:t>。</w:t>
      </w:r>
    </w:p>
    <w:p w14:paraId="758B1D7C" w14:textId="77777777" w:rsidR="00BD2690" w:rsidRDefault="00D62272" w:rsidP="008511E0">
      <w:pPr>
        <w:snapToGrid w:val="0"/>
        <w:spacing w:line="312" w:lineRule="auto"/>
      </w:pPr>
      <w:r>
        <w:rPr>
          <w:rFonts w:hint="eastAsia"/>
        </w:rPr>
        <w:t>2</w:t>
      </w:r>
      <w:r w:rsidR="006B0110">
        <w:rPr>
          <w:rFonts w:hint="eastAsia"/>
        </w:rPr>
        <w:t>、进入课程</w:t>
      </w:r>
      <w:r w:rsidR="00076CA5">
        <w:rPr>
          <w:rFonts w:hint="eastAsia"/>
        </w:rPr>
        <w:t>班级</w:t>
      </w:r>
      <w:r w:rsidR="00A27BD9">
        <w:rPr>
          <w:rFonts w:hint="eastAsia"/>
        </w:rPr>
        <w:t>方式</w:t>
      </w:r>
    </w:p>
    <w:p w14:paraId="74F72524" w14:textId="3CBA5D5B" w:rsidR="00FE4D86" w:rsidRDefault="00D62272" w:rsidP="00FE4D86">
      <w:pPr>
        <w:snapToGrid w:val="0"/>
        <w:spacing w:line="312" w:lineRule="auto"/>
        <w:ind w:firstLine="476"/>
        <w:jc w:val="left"/>
        <w:rPr>
          <w:b/>
          <w:color w:val="C00000"/>
          <w:szCs w:val="24"/>
        </w:rPr>
      </w:pPr>
      <w:r>
        <w:rPr>
          <w:rFonts w:hint="eastAsia"/>
        </w:rPr>
        <w:t>大家选课后没有分配班级</w:t>
      </w:r>
      <w:r w:rsidR="005437F5">
        <w:rPr>
          <w:rFonts w:hint="eastAsia"/>
        </w:rPr>
        <w:t>（在教务系统中显示临时班）</w:t>
      </w:r>
      <w:r>
        <w:rPr>
          <w:rFonts w:hint="eastAsia"/>
        </w:rPr>
        <w:t>，</w:t>
      </w:r>
      <w:r w:rsidR="005437F5">
        <w:rPr>
          <w:rFonts w:hint="eastAsia"/>
        </w:rPr>
        <w:t>但</w:t>
      </w:r>
      <w:r>
        <w:rPr>
          <w:rFonts w:hint="eastAsia"/>
        </w:rPr>
        <w:t>在</w:t>
      </w:r>
      <w:r w:rsidR="005437F5">
        <w:rPr>
          <w:rFonts w:hint="eastAsia"/>
        </w:rPr>
        <w:t>学习通</w:t>
      </w:r>
      <w:r w:rsidR="002501CD">
        <w:rPr>
          <w:rFonts w:hint="eastAsia"/>
        </w:rPr>
        <w:t>的《微生物学》课程平台</w:t>
      </w:r>
      <w:r w:rsidR="005437F5">
        <w:rPr>
          <w:rFonts w:hint="eastAsia"/>
        </w:rPr>
        <w:t>中有具体班：</w:t>
      </w:r>
      <w:r w:rsidR="00A27BD9">
        <w:rPr>
          <w:rFonts w:hint="eastAsia"/>
        </w:rPr>
        <w:t>共设置</w:t>
      </w:r>
      <w:r w:rsidR="00D61152">
        <w:t>4</w:t>
      </w:r>
      <w:r w:rsidR="00A27BD9">
        <w:rPr>
          <w:rFonts w:hint="eastAsia"/>
        </w:rPr>
        <w:t>个班，</w:t>
      </w:r>
      <w:proofErr w:type="gramStart"/>
      <w:r w:rsidR="00D61152">
        <w:rPr>
          <w:rFonts w:hint="eastAsia"/>
        </w:rPr>
        <w:t>每</w:t>
      </w:r>
      <w:r w:rsidR="00A27BD9">
        <w:rPr>
          <w:rFonts w:hint="eastAsia"/>
        </w:rPr>
        <w:t>个班限</w:t>
      </w:r>
      <w:proofErr w:type="gramEnd"/>
      <w:r w:rsidR="00837C92">
        <w:rPr>
          <w:rFonts w:hint="eastAsia"/>
        </w:rPr>
        <w:t>3</w:t>
      </w:r>
      <w:r>
        <w:t>00</w:t>
      </w:r>
      <w:r w:rsidR="00D61152">
        <w:rPr>
          <w:rFonts w:hint="eastAsia"/>
        </w:rPr>
        <w:t>人</w:t>
      </w:r>
      <w:r w:rsidR="00A27BD9">
        <w:rPr>
          <w:rFonts w:hint="eastAsia"/>
        </w:rPr>
        <w:t>。每个班的邀请码、二</w:t>
      </w:r>
      <w:proofErr w:type="gramStart"/>
      <w:r w:rsidR="00A27BD9">
        <w:rPr>
          <w:rFonts w:hint="eastAsia"/>
        </w:rPr>
        <w:t>维码分别</w:t>
      </w:r>
      <w:proofErr w:type="gramEnd"/>
      <w:r w:rsidR="00A27BD9">
        <w:rPr>
          <w:rFonts w:hint="eastAsia"/>
        </w:rPr>
        <w:t>如下</w:t>
      </w:r>
      <w:r w:rsidR="00FE4D86">
        <w:rPr>
          <w:rFonts w:hint="eastAsia"/>
        </w:rPr>
        <w:t>，</w:t>
      </w:r>
      <w:r w:rsidR="00FE4D86" w:rsidRPr="00837C92">
        <w:rPr>
          <w:rFonts w:hint="eastAsia"/>
          <w:b/>
          <w:bCs/>
        </w:rPr>
        <w:t>加入</w:t>
      </w:r>
      <w:proofErr w:type="gramStart"/>
      <w:r w:rsidR="00FE4D86" w:rsidRPr="00837C92">
        <w:rPr>
          <w:rFonts w:hint="eastAsia"/>
          <w:b/>
          <w:bCs/>
        </w:rPr>
        <w:t>后相应加</w:t>
      </w:r>
      <w:proofErr w:type="gramEnd"/>
      <w:r w:rsidR="00FE4D86" w:rsidRPr="00837C92">
        <w:rPr>
          <w:rFonts w:hint="eastAsia"/>
          <w:b/>
          <w:bCs/>
        </w:rPr>
        <w:t>对应班级的</w:t>
      </w:r>
      <w:r w:rsidR="00FE4D86" w:rsidRPr="00837C92">
        <w:rPr>
          <w:rFonts w:hint="eastAsia"/>
          <w:b/>
          <w:bCs/>
        </w:rPr>
        <w:t>Q</w:t>
      </w:r>
      <w:r w:rsidR="00FE4D86" w:rsidRPr="00837C92">
        <w:rPr>
          <w:b/>
          <w:bCs/>
        </w:rPr>
        <w:t>Q</w:t>
      </w:r>
      <w:r w:rsidR="00FE4D86" w:rsidRPr="00837C92">
        <w:rPr>
          <w:rFonts w:hint="eastAsia"/>
          <w:b/>
          <w:bCs/>
        </w:rPr>
        <w:t>群（见后面第</w:t>
      </w:r>
      <w:r w:rsidR="00440628" w:rsidRPr="00837C92">
        <w:rPr>
          <w:rFonts w:hint="eastAsia"/>
          <w:b/>
          <w:bCs/>
        </w:rPr>
        <w:t>二</w:t>
      </w:r>
      <w:r w:rsidR="00FE4D86" w:rsidRPr="00837C92">
        <w:rPr>
          <w:rFonts w:hint="eastAsia"/>
          <w:b/>
          <w:bCs/>
        </w:rPr>
        <w:t>部分）</w:t>
      </w:r>
      <w:r w:rsidR="00FE4D86">
        <w:rPr>
          <w:rFonts w:hint="eastAsia"/>
        </w:rPr>
        <w:t>。</w:t>
      </w:r>
      <w:r>
        <w:rPr>
          <w:rFonts w:hint="eastAsia"/>
        </w:rPr>
        <w:t>选了课后，一定要进到这</w:t>
      </w:r>
      <w:r>
        <w:rPr>
          <w:rFonts w:hint="eastAsia"/>
        </w:rPr>
        <w:t>4</w:t>
      </w:r>
      <w:r>
        <w:rPr>
          <w:rFonts w:hint="eastAsia"/>
        </w:rPr>
        <w:t>个班中的</w:t>
      </w:r>
      <w:r w:rsidR="00CF179C">
        <w:rPr>
          <w:rFonts w:hint="eastAsia"/>
        </w:rPr>
        <w:t>其中</w:t>
      </w:r>
      <w:r>
        <w:rPr>
          <w:rFonts w:hint="eastAsia"/>
        </w:rPr>
        <w:t>1</w:t>
      </w:r>
      <w:r>
        <w:rPr>
          <w:rFonts w:hint="eastAsia"/>
        </w:rPr>
        <w:t>个，才能产生成绩</w:t>
      </w:r>
      <w:r w:rsidR="00CF179C">
        <w:rPr>
          <w:rFonts w:hint="eastAsia"/>
        </w:rPr>
        <w:t>，因为成绩是</w:t>
      </w:r>
      <w:r>
        <w:rPr>
          <w:rFonts w:hint="eastAsia"/>
        </w:rPr>
        <w:t>系统自动产生</w:t>
      </w:r>
      <w:r w:rsidR="00CF179C">
        <w:rPr>
          <w:rFonts w:hint="eastAsia"/>
        </w:rPr>
        <w:t>的</w:t>
      </w:r>
      <w:r>
        <w:rPr>
          <w:rFonts w:hint="eastAsia"/>
        </w:rPr>
        <w:t>，</w:t>
      </w:r>
      <w:r w:rsidRPr="00D62272">
        <w:rPr>
          <w:rFonts w:hint="eastAsia"/>
          <w:b/>
          <w:color w:val="C00000"/>
          <w:szCs w:val="24"/>
        </w:rPr>
        <w:t>不在这</w:t>
      </w:r>
      <w:r w:rsidRPr="00D62272">
        <w:rPr>
          <w:rFonts w:hint="eastAsia"/>
          <w:b/>
          <w:color w:val="C00000"/>
          <w:szCs w:val="24"/>
        </w:rPr>
        <w:t>4</w:t>
      </w:r>
      <w:r w:rsidRPr="00D62272">
        <w:rPr>
          <w:rFonts w:hint="eastAsia"/>
          <w:b/>
          <w:color w:val="C00000"/>
          <w:szCs w:val="24"/>
        </w:rPr>
        <w:t>个班中学习，</w:t>
      </w:r>
      <w:r w:rsidR="00CF179C">
        <w:rPr>
          <w:rFonts w:hint="eastAsia"/>
          <w:b/>
          <w:color w:val="C00000"/>
          <w:szCs w:val="24"/>
        </w:rPr>
        <w:t>不产生</w:t>
      </w:r>
      <w:r w:rsidRPr="00D62272">
        <w:rPr>
          <w:rFonts w:hint="eastAsia"/>
          <w:b/>
          <w:color w:val="C00000"/>
          <w:szCs w:val="24"/>
        </w:rPr>
        <w:t>成绩</w:t>
      </w:r>
      <w:r w:rsidR="00837C92">
        <w:rPr>
          <w:rFonts w:hint="eastAsia"/>
          <w:b/>
          <w:color w:val="C00000"/>
          <w:szCs w:val="24"/>
        </w:rPr>
        <w:t>（切记莫随意进入其他班）</w:t>
      </w:r>
      <w:r w:rsidRPr="00D62272">
        <w:rPr>
          <w:rFonts w:hint="eastAsia"/>
          <w:b/>
          <w:color w:val="C00000"/>
          <w:szCs w:val="24"/>
        </w:rPr>
        <w:t>。</w:t>
      </w:r>
    </w:p>
    <w:p w14:paraId="4858C319" w14:textId="0E0CFF78" w:rsidR="00D61152" w:rsidRDefault="00837C92" w:rsidP="00D61152">
      <w:pPr>
        <w:snapToGrid w:val="0"/>
        <w:spacing w:line="312" w:lineRule="auto"/>
        <w:ind w:firstLine="476"/>
        <w:jc w:val="center"/>
      </w:pPr>
      <w:r w:rsidRPr="00837C92">
        <w:rPr>
          <w:noProof/>
        </w:rPr>
        <w:drawing>
          <wp:inline distT="0" distB="0" distL="0" distR="0" wp14:anchorId="5968FD41" wp14:editId="07445EF0">
            <wp:extent cx="1876013" cy="2493255"/>
            <wp:effectExtent l="0" t="0" r="0" b="2540"/>
            <wp:docPr id="16898304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6932" cy="250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1152">
        <w:t xml:space="preserve"> </w:t>
      </w:r>
      <w:r w:rsidRPr="00837C92">
        <w:rPr>
          <w:noProof/>
        </w:rPr>
        <w:drawing>
          <wp:inline distT="0" distB="0" distL="0" distR="0" wp14:anchorId="6CD55C03" wp14:editId="0CF75353">
            <wp:extent cx="1838036" cy="2472938"/>
            <wp:effectExtent l="0" t="0" r="0" b="3810"/>
            <wp:docPr id="119797452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890" cy="2491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17B04" w14:textId="0349E97E" w:rsidR="000801E7" w:rsidRDefault="00D61152" w:rsidP="00D61152">
      <w:pPr>
        <w:snapToGrid w:val="0"/>
        <w:spacing w:line="312" w:lineRule="auto"/>
        <w:ind w:firstLine="476"/>
        <w:jc w:val="center"/>
        <w:rPr>
          <w:rFonts w:ascii="宋体" w:hAnsi="宋体" w:cs="宋体"/>
          <w:kern w:val="0"/>
          <w:szCs w:val="24"/>
        </w:rPr>
      </w:pPr>
      <w:r>
        <w:rPr>
          <w:rFonts w:ascii="宋体" w:hAnsi="宋体" w:cs="宋体" w:hint="eastAsia"/>
          <w:kern w:val="0"/>
          <w:szCs w:val="24"/>
        </w:rPr>
        <w:t xml:space="preserve"> </w:t>
      </w:r>
      <w:r>
        <w:rPr>
          <w:rFonts w:ascii="宋体" w:hAnsi="宋体" w:cs="宋体"/>
          <w:kern w:val="0"/>
          <w:szCs w:val="24"/>
        </w:rPr>
        <w:t xml:space="preserve"> </w:t>
      </w:r>
    </w:p>
    <w:p w14:paraId="3B18EF44" w14:textId="12F04918" w:rsidR="00FC346A" w:rsidRDefault="00837C92" w:rsidP="00837C92">
      <w:pPr>
        <w:spacing w:line="360" w:lineRule="auto"/>
        <w:jc w:val="center"/>
        <w:rPr>
          <w:b/>
          <w:sz w:val="28"/>
          <w:szCs w:val="28"/>
        </w:rPr>
      </w:pPr>
      <w:r w:rsidRPr="00837C92">
        <w:rPr>
          <w:b/>
          <w:noProof/>
          <w:sz w:val="28"/>
          <w:szCs w:val="28"/>
        </w:rPr>
        <w:drawing>
          <wp:inline distT="0" distB="0" distL="0" distR="0" wp14:anchorId="3B775467" wp14:editId="48A21473">
            <wp:extent cx="1865745" cy="2453231"/>
            <wp:effectExtent l="0" t="0" r="1270" b="4445"/>
            <wp:docPr id="74455764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649" cy="2474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8"/>
          <w:szCs w:val="28"/>
        </w:rPr>
        <w:t xml:space="preserve"> </w:t>
      </w:r>
      <w:r w:rsidRPr="00837C92">
        <w:rPr>
          <w:b/>
          <w:noProof/>
          <w:sz w:val="28"/>
          <w:szCs w:val="28"/>
        </w:rPr>
        <w:drawing>
          <wp:inline distT="0" distB="0" distL="0" distR="0" wp14:anchorId="267EA2E7" wp14:editId="799E4AA2">
            <wp:extent cx="1845422" cy="2434474"/>
            <wp:effectExtent l="0" t="0" r="2540" b="4445"/>
            <wp:docPr id="64797969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013" cy="244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72937" w14:textId="77777777" w:rsidR="00BD2690" w:rsidRPr="00897EF2" w:rsidRDefault="00D62272" w:rsidP="00C60AA3">
      <w:pPr>
        <w:spacing w:line="360" w:lineRule="auto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</w:t>
      </w:r>
      <w:r w:rsidR="006B0110" w:rsidRPr="00897EF2">
        <w:rPr>
          <w:b/>
          <w:sz w:val="28"/>
          <w:szCs w:val="28"/>
        </w:rPr>
        <w:t>、</w:t>
      </w:r>
      <w:r w:rsidR="00C60AA3">
        <w:rPr>
          <w:rFonts w:hint="eastAsia"/>
          <w:b/>
          <w:sz w:val="28"/>
          <w:szCs w:val="28"/>
        </w:rPr>
        <w:t>课程管理</w:t>
      </w:r>
    </w:p>
    <w:p w14:paraId="224524FC" w14:textId="77777777" w:rsidR="004E4D72" w:rsidRPr="00FE4D86" w:rsidRDefault="00FE4D86" w:rsidP="00FE4D86">
      <w:pPr>
        <w:snapToGrid w:val="0"/>
        <w:spacing w:line="312" w:lineRule="auto"/>
        <w:ind w:firstLineChars="200" w:firstLine="562"/>
        <w:rPr>
          <w:b/>
          <w:sz w:val="28"/>
          <w:szCs w:val="28"/>
        </w:rPr>
      </w:pPr>
      <w:r w:rsidRPr="00FE4D86">
        <w:rPr>
          <w:rFonts w:hint="eastAsia"/>
          <w:b/>
          <w:sz w:val="28"/>
          <w:szCs w:val="28"/>
        </w:rPr>
        <w:t>1</w:t>
      </w:r>
      <w:r w:rsidRPr="00FE4D86">
        <w:rPr>
          <w:rFonts w:hint="eastAsia"/>
          <w:b/>
          <w:sz w:val="28"/>
          <w:szCs w:val="28"/>
        </w:rPr>
        <w:t>、</w:t>
      </w:r>
      <w:r w:rsidR="004E4D72" w:rsidRPr="00FE4D86">
        <w:rPr>
          <w:rFonts w:hint="eastAsia"/>
          <w:b/>
          <w:sz w:val="28"/>
          <w:szCs w:val="28"/>
        </w:rPr>
        <w:t>课程管理和答疑群</w:t>
      </w:r>
      <w:r w:rsidR="00E70838" w:rsidRPr="00FE4D86">
        <w:rPr>
          <w:rFonts w:hint="eastAsia"/>
          <w:b/>
          <w:sz w:val="28"/>
          <w:szCs w:val="28"/>
        </w:rPr>
        <w:t>：</w:t>
      </w:r>
      <w:r w:rsidR="00E70838" w:rsidRPr="00FE4D86">
        <w:rPr>
          <w:b/>
          <w:kern w:val="0"/>
          <w:sz w:val="28"/>
          <w:szCs w:val="28"/>
        </w:rPr>
        <w:t xml:space="preserve"> </w:t>
      </w:r>
      <w:r w:rsidR="006B0110" w:rsidRPr="00FE4D86">
        <w:rPr>
          <w:b/>
          <w:kern w:val="0"/>
          <w:sz w:val="28"/>
          <w:szCs w:val="28"/>
        </w:rPr>
        <w:t>QQ</w:t>
      </w:r>
      <w:r w:rsidR="006B0110" w:rsidRPr="00FE4D86">
        <w:rPr>
          <w:b/>
          <w:kern w:val="0"/>
          <w:sz w:val="28"/>
          <w:szCs w:val="28"/>
        </w:rPr>
        <w:t>群：</w:t>
      </w:r>
      <w:r w:rsidR="004E4D72" w:rsidRPr="00FE4D86">
        <w:rPr>
          <w:rFonts w:hint="eastAsia"/>
          <w:b/>
          <w:kern w:val="0"/>
          <w:sz w:val="28"/>
          <w:szCs w:val="28"/>
        </w:rPr>
        <w:t>《微生物</w:t>
      </w:r>
      <w:r w:rsidR="00C60AA3" w:rsidRPr="00FE4D86">
        <w:rPr>
          <w:rFonts w:hint="eastAsia"/>
          <w:b/>
          <w:kern w:val="0"/>
          <w:sz w:val="28"/>
          <w:szCs w:val="28"/>
        </w:rPr>
        <w:t>科学</w:t>
      </w:r>
      <w:r w:rsidR="004E4D72" w:rsidRPr="00FE4D86">
        <w:rPr>
          <w:rFonts w:hint="eastAsia"/>
          <w:b/>
          <w:kern w:val="0"/>
          <w:sz w:val="28"/>
          <w:szCs w:val="28"/>
        </w:rPr>
        <w:t>》公选课群。共</w:t>
      </w:r>
      <w:r w:rsidRPr="00FE4D86">
        <w:rPr>
          <w:b/>
          <w:kern w:val="0"/>
          <w:sz w:val="28"/>
          <w:szCs w:val="28"/>
        </w:rPr>
        <w:t>4</w:t>
      </w:r>
      <w:r w:rsidR="004E4D72" w:rsidRPr="00FE4D86">
        <w:rPr>
          <w:rFonts w:hint="eastAsia"/>
          <w:b/>
          <w:kern w:val="0"/>
          <w:sz w:val="28"/>
          <w:szCs w:val="28"/>
        </w:rPr>
        <w:t>个群。</w:t>
      </w:r>
    </w:p>
    <w:p w14:paraId="51A890B7" w14:textId="3A9A0965" w:rsidR="00D61152" w:rsidRDefault="00E70838" w:rsidP="00FE4D86">
      <w:pPr>
        <w:snapToGrid w:val="0"/>
        <w:spacing w:line="264" w:lineRule="auto"/>
        <w:ind w:firstLineChars="200" w:firstLine="562"/>
        <w:jc w:val="center"/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804DE5">
        <w:rPr>
          <w:rFonts w:hint="eastAsia"/>
          <w:b/>
          <w:color w:val="0000CC"/>
          <w:sz w:val="28"/>
          <w:szCs w:val="28"/>
        </w:rPr>
        <w:t>注</w:t>
      </w:r>
      <w:r w:rsidR="00804DE5" w:rsidRPr="00804DE5">
        <w:rPr>
          <w:rFonts w:hint="eastAsia"/>
          <w:b/>
          <w:color w:val="0000CC"/>
          <w:sz w:val="28"/>
          <w:szCs w:val="28"/>
        </w:rPr>
        <w:t>意</w:t>
      </w:r>
      <w:r w:rsidRPr="00804DE5">
        <w:rPr>
          <w:rFonts w:hint="eastAsia"/>
          <w:b/>
          <w:color w:val="0000CC"/>
          <w:sz w:val="28"/>
          <w:szCs w:val="28"/>
        </w:rPr>
        <w:t>：</w:t>
      </w:r>
      <w:r w:rsidR="00804DE5" w:rsidRPr="00804DE5">
        <w:rPr>
          <w:rFonts w:hint="eastAsia"/>
          <w:b/>
          <w:color w:val="0000CC"/>
          <w:sz w:val="28"/>
          <w:szCs w:val="28"/>
        </w:rPr>
        <w:t>同学们务必加入</w:t>
      </w:r>
      <w:r w:rsidR="00804DE5">
        <w:rPr>
          <w:rFonts w:hint="eastAsia"/>
          <w:b/>
          <w:color w:val="0000CC"/>
          <w:sz w:val="28"/>
          <w:szCs w:val="28"/>
        </w:rPr>
        <w:t>课程</w:t>
      </w:r>
      <w:r w:rsidR="00804DE5" w:rsidRPr="00804DE5">
        <w:rPr>
          <w:rFonts w:hint="eastAsia"/>
          <w:b/>
          <w:color w:val="0000CC"/>
          <w:sz w:val="28"/>
          <w:szCs w:val="28"/>
        </w:rPr>
        <w:t>Q</w:t>
      </w:r>
      <w:r w:rsidR="00804DE5" w:rsidRPr="00804DE5">
        <w:rPr>
          <w:b/>
          <w:color w:val="0000CC"/>
          <w:sz w:val="28"/>
          <w:szCs w:val="28"/>
        </w:rPr>
        <w:t>Q</w:t>
      </w:r>
      <w:r w:rsidR="00804DE5" w:rsidRPr="00804DE5">
        <w:rPr>
          <w:rFonts w:hint="eastAsia"/>
          <w:b/>
          <w:color w:val="0000CC"/>
          <w:sz w:val="28"/>
          <w:szCs w:val="28"/>
        </w:rPr>
        <w:t>群</w:t>
      </w:r>
      <w:r w:rsidR="00804DE5">
        <w:rPr>
          <w:rFonts w:hint="eastAsia"/>
          <w:b/>
          <w:color w:val="0000CC"/>
          <w:sz w:val="28"/>
          <w:szCs w:val="28"/>
        </w:rPr>
        <w:t>（否则接受不到一些课程通知）</w:t>
      </w:r>
      <w:r w:rsidR="00804DE5" w:rsidRPr="00804DE5">
        <w:rPr>
          <w:rFonts w:hint="eastAsia"/>
          <w:b/>
          <w:color w:val="0000CC"/>
          <w:sz w:val="28"/>
          <w:szCs w:val="28"/>
        </w:rPr>
        <w:t>：</w:t>
      </w:r>
      <w:r w:rsidRPr="00560C63">
        <w:rPr>
          <w:rFonts w:hint="eastAsia"/>
          <w:b/>
          <w:color w:val="C00000"/>
          <w:sz w:val="28"/>
          <w:szCs w:val="28"/>
        </w:rPr>
        <w:t>在课程中是第几班，相应加入第几个</w:t>
      </w:r>
      <w:r w:rsidRPr="00560C63">
        <w:rPr>
          <w:rFonts w:hint="eastAsia"/>
          <w:b/>
          <w:color w:val="C00000"/>
          <w:sz w:val="28"/>
          <w:szCs w:val="28"/>
        </w:rPr>
        <w:t>Q</w:t>
      </w:r>
      <w:r w:rsidRPr="00560C63">
        <w:rPr>
          <w:b/>
          <w:color w:val="C00000"/>
          <w:sz w:val="28"/>
          <w:szCs w:val="28"/>
        </w:rPr>
        <w:t>Q</w:t>
      </w:r>
      <w:r w:rsidRPr="00560C63">
        <w:rPr>
          <w:rFonts w:hint="eastAsia"/>
          <w:b/>
          <w:color w:val="C00000"/>
          <w:sz w:val="28"/>
          <w:szCs w:val="28"/>
        </w:rPr>
        <w:t>群</w:t>
      </w:r>
      <w:r w:rsidR="000801E7" w:rsidRPr="00560C63">
        <w:rPr>
          <w:rFonts w:hint="eastAsia"/>
          <w:b/>
          <w:color w:val="C00000"/>
          <w:sz w:val="28"/>
          <w:szCs w:val="28"/>
        </w:rPr>
        <w:t>（不得加错！）</w:t>
      </w:r>
      <w:r w:rsidRPr="00560C63">
        <w:rPr>
          <w:rFonts w:hint="eastAsia"/>
          <w:b/>
          <w:color w:val="C00000"/>
          <w:sz w:val="28"/>
          <w:szCs w:val="28"/>
        </w:rPr>
        <w:t>。</w:t>
      </w:r>
      <w:r w:rsidR="00405598" w:rsidRPr="00405598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D61152"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                </w:t>
      </w:r>
    </w:p>
    <w:p w14:paraId="70A5A328" w14:textId="3267C144" w:rsidR="00850CCC" w:rsidRPr="00850CCC" w:rsidRDefault="00D61152" w:rsidP="00850CCC">
      <w:pPr>
        <w:snapToGrid w:val="0"/>
        <w:spacing w:line="312" w:lineRule="auto"/>
        <w:ind w:firstLine="465"/>
        <w:rPr>
          <w:b/>
          <w:sz w:val="28"/>
          <w:szCs w:val="28"/>
        </w:rPr>
      </w:pPr>
      <w:r w:rsidRPr="00850CCC">
        <w:rPr>
          <w:rFonts w:hint="eastAsia"/>
          <w:b/>
          <w:sz w:val="28"/>
          <w:szCs w:val="28"/>
        </w:rPr>
        <w:t xml:space="preserve"> </w:t>
      </w:r>
      <w:r w:rsidRPr="00850CCC">
        <w:rPr>
          <w:b/>
          <w:sz w:val="28"/>
          <w:szCs w:val="28"/>
        </w:rPr>
        <w:t xml:space="preserve"> </w:t>
      </w:r>
      <w:r w:rsidR="00850CCC" w:rsidRPr="00850CCC">
        <w:rPr>
          <w:rFonts w:hint="eastAsia"/>
          <w:b/>
          <w:sz w:val="28"/>
          <w:szCs w:val="28"/>
        </w:rPr>
        <w:t xml:space="preserve">  </w:t>
      </w:r>
      <w:r w:rsidR="00850CCC" w:rsidRPr="00850CCC">
        <w:rPr>
          <w:rFonts w:hint="eastAsia"/>
          <w:b/>
          <w:sz w:val="28"/>
          <w:szCs w:val="28"/>
        </w:rPr>
        <w:t>对应的</w:t>
      </w:r>
      <w:r w:rsidR="00850CCC" w:rsidRPr="00850CCC">
        <w:rPr>
          <w:rFonts w:hint="eastAsia"/>
          <w:b/>
          <w:sz w:val="28"/>
          <w:szCs w:val="28"/>
        </w:rPr>
        <w:t>课程</w:t>
      </w:r>
      <w:r w:rsidR="00850CCC" w:rsidRPr="00850CCC">
        <w:rPr>
          <w:rFonts w:hint="eastAsia"/>
          <w:b/>
          <w:sz w:val="28"/>
          <w:szCs w:val="28"/>
        </w:rPr>
        <w:t>班级</w:t>
      </w:r>
      <w:r w:rsidR="00850CCC" w:rsidRPr="00850CCC">
        <w:rPr>
          <w:rFonts w:hint="eastAsia"/>
          <w:b/>
          <w:sz w:val="28"/>
          <w:szCs w:val="28"/>
        </w:rPr>
        <w:t>Q</w:t>
      </w:r>
      <w:r w:rsidR="00850CCC" w:rsidRPr="00850CCC">
        <w:rPr>
          <w:b/>
          <w:sz w:val="28"/>
          <w:szCs w:val="28"/>
        </w:rPr>
        <w:t>Q</w:t>
      </w:r>
      <w:r w:rsidR="00850CCC" w:rsidRPr="00850CCC">
        <w:rPr>
          <w:rFonts w:hint="eastAsia"/>
          <w:b/>
          <w:sz w:val="28"/>
          <w:szCs w:val="28"/>
        </w:rPr>
        <w:t>群：</w:t>
      </w:r>
    </w:p>
    <w:p w14:paraId="23EABA5B" w14:textId="7D7D8979" w:rsidR="00850CCC" w:rsidRPr="00850CCC" w:rsidRDefault="00850CCC" w:rsidP="00850CCC">
      <w:pPr>
        <w:snapToGrid w:val="0"/>
        <w:spacing w:line="312" w:lineRule="auto"/>
        <w:ind w:firstLine="465"/>
        <w:rPr>
          <w:b/>
          <w:sz w:val="28"/>
          <w:szCs w:val="28"/>
        </w:rPr>
      </w:pPr>
      <w:r w:rsidRPr="00850CCC">
        <w:rPr>
          <w:rFonts w:hint="eastAsia"/>
          <w:b/>
          <w:sz w:val="28"/>
          <w:szCs w:val="28"/>
        </w:rPr>
        <w:t>微生物科学</w:t>
      </w:r>
      <w:r w:rsidRPr="00850CCC">
        <w:rPr>
          <w:rFonts w:hint="eastAsia"/>
          <w:b/>
          <w:sz w:val="28"/>
          <w:szCs w:val="28"/>
        </w:rPr>
        <w:t>1</w:t>
      </w:r>
      <w:r w:rsidRPr="00850CCC">
        <w:rPr>
          <w:rFonts w:hint="eastAsia"/>
          <w:b/>
          <w:sz w:val="28"/>
          <w:szCs w:val="28"/>
        </w:rPr>
        <w:t>班</w:t>
      </w:r>
      <w:r w:rsidRPr="00850CCC">
        <w:rPr>
          <w:rFonts w:hint="eastAsia"/>
          <w:b/>
          <w:sz w:val="28"/>
          <w:szCs w:val="28"/>
        </w:rPr>
        <w:t>QQ</w:t>
      </w:r>
      <w:r w:rsidRPr="00850CCC">
        <w:rPr>
          <w:rFonts w:hint="eastAsia"/>
          <w:b/>
          <w:sz w:val="28"/>
          <w:szCs w:val="28"/>
        </w:rPr>
        <w:t>群：</w:t>
      </w:r>
      <w:r w:rsidRPr="00850CCC">
        <w:rPr>
          <w:rFonts w:hint="eastAsia"/>
          <w:b/>
          <w:sz w:val="28"/>
          <w:szCs w:val="28"/>
        </w:rPr>
        <w:t>694490610</w:t>
      </w:r>
    </w:p>
    <w:p w14:paraId="7EFBF8A4" w14:textId="7DDEDAC9" w:rsidR="00850CCC" w:rsidRPr="00850CCC" w:rsidRDefault="00850CCC" w:rsidP="00850CCC">
      <w:pPr>
        <w:snapToGrid w:val="0"/>
        <w:spacing w:line="312" w:lineRule="auto"/>
        <w:ind w:firstLine="465"/>
        <w:rPr>
          <w:b/>
          <w:sz w:val="28"/>
          <w:szCs w:val="28"/>
        </w:rPr>
      </w:pPr>
      <w:r w:rsidRPr="00850CCC">
        <w:rPr>
          <w:rFonts w:hint="eastAsia"/>
          <w:b/>
          <w:sz w:val="28"/>
          <w:szCs w:val="28"/>
        </w:rPr>
        <w:t>微生物科学</w:t>
      </w:r>
      <w:r w:rsidRPr="00850CCC">
        <w:rPr>
          <w:rFonts w:hint="eastAsia"/>
          <w:b/>
          <w:sz w:val="28"/>
          <w:szCs w:val="28"/>
        </w:rPr>
        <w:t>2</w:t>
      </w:r>
      <w:r w:rsidRPr="00850CCC">
        <w:rPr>
          <w:rFonts w:hint="eastAsia"/>
          <w:b/>
          <w:sz w:val="28"/>
          <w:szCs w:val="28"/>
        </w:rPr>
        <w:t>班</w:t>
      </w:r>
      <w:r w:rsidRPr="00850CCC">
        <w:rPr>
          <w:rFonts w:hint="eastAsia"/>
          <w:b/>
          <w:sz w:val="28"/>
          <w:szCs w:val="28"/>
        </w:rPr>
        <w:t>QQ</w:t>
      </w:r>
      <w:r w:rsidRPr="00850CCC">
        <w:rPr>
          <w:rFonts w:hint="eastAsia"/>
          <w:b/>
          <w:sz w:val="28"/>
          <w:szCs w:val="28"/>
        </w:rPr>
        <w:t>群：</w:t>
      </w:r>
      <w:r w:rsidRPr="00850CCC">
        <w:rPr>
          <w:rFonts w:hint="eastAsia"/>
          <w:b/>
          <w:sz w:val="28"/>
          <w:szCs w:val="28"/>
        </w:rPr>
        <w:t>868089990</w:t>
      </w:r>
    </w:p>
    <w:p w14:paraId="237EA5A3" w14:textId="4CE2C588" w:rsidR="00850CCC" w:rsidRPr="00850CCC" w:rsidRDefault="00850CCC" w:rsidP="00850CCC">
      <w:pPr>
        <w:snapToGrid w:val="0"/>
        <w:spacing w:line="312" w:lineRule="auto"/>
        <w:ind w:firstLine="465"/>
        <w:rPr>
          <w:b/>
          <w:sz w:val="28"/>
          <w:szCs w:val="28"/>
        </w:rPr>
      </w:pPr>
      <w:r w:rsidRPr="00850CCC">
        <w:rPr>
          <w:rFonts w:hint="eastAsia"/>
          <w:b/>
          <w:sz w:val="28"/>
          <w:szCs w:val="28"/>
        </w:rPr>
        <w:t>微生物科学</w:t>
      </w:r>
      <w:r w:rsidRPr="00850CCC">
        <w:rPr>
          <w:rFonts w:hint="eastAsia"/>
          <w:b/>
          <w:sz w:val="28"/>
          <w:szCs w:val="28"/>
        </w:rPr>
        <w:t>3</w:t>
      </w:r>
      <w:r w:rsidRPr="00850CCC">
        <w:rPr>
          <w:rFonts w:hint="eastAsia"/>
          <w:b/>
          <w:sz w:val="28"/>
          <w:szCs w:val="28"/>
        </w:rPr>
        <w:t>班</w:t>
      </w:r>
      <w:r w:rsidRPr="00850CCC">
        <w:rPr>
          <w:rFonts w:hint="eastAsia"/>
          <w:b/>
          <w:sz w:val="28"/>
          <w:szCs w:val="28"/>
        </w:rPr>
        <w:t>QQ</w:t>
      </w:r>
      <w:r w:rsidRPr="00850CCC">
        <w:rPr>
          <w:rFonts w:hint="eastAsia"/>
          <w:b/>
          <w:sz w:val="28"/>
          <w:szCs w:val="28"/>
        </w:rPr>
        <w:t>群：</w:t>
      </w:r>
      <w:r w:rsidRPr="00850CCC">
        <w:rPr>
          <w:rFonts w:hint="eastAsia"/>
          <w:b/>
          <w:sz w:val="28"/>
          <w:szCs w:val="28"/>
        </w:rPr>
        <w:t>866087059</w:t>
      </w:r>
    </w:p>
    <w:p w14:paraId="4CA53402" w14:textId="1BF36F2D" w:rsidR="00850CCC" w:rsidRPr="00850CCC" w:rsidRDefault="00850CCC" w:rsidP="00850CCC">
      <w:pPr>
        <w:snapToGrid w:val="0"/>
        <w:spacing w:line="312" w:lineRule="auto"/>
        <w:ind w:firstLine="465"/>
        <w:rPr>
          <w:b/>
          <w:sz w:val="28"/>
          <w:szCs w:val="28"/>
        </w:rPr>
      </w:pPr>
      <w:r w:rsidRPr="00850CCC">
        <w:rPr>
          <w:rFonts w:hint="eastAsia"/>
          <w:b/>
          <w:sz w:val="28"/>
          <w:szCs w:val="28"/>
        </w:rPr>
        <w:t>微生物科学</w:t>
      </w:r>
      <w:r w:rsidRPr="00850CCC">
        <w:rPr>
          <w:rFonts w:hint="eastAsia"/>
          <w:b/>
          <w:sz w:val="28"/>
          <w:szCs w:val="28"/>
        </w:rPr>
        <w:t>4</w:t>
      </w:r>
      <w:r w:rsidRPr="00850CCC">
        <w:rPr>
          <w:rFonts w:hint="eastAsia"/>
          <w:b/>
          <w:sz w:val="28"/>
          <w:szCs w:val="28"/>
        </w:rPr>
        <w:t>班</w:t>
      </w:r>
      <w:r w:rsidRPr="00850CCC">
        <w:rPr>
          <w:rFonts w:hint="eastAsia"/>
          <w:b/>
          <w:sz w:val="28"/>
          <w:szCs w:val="28"/>
        </w:rPr>
        <w:t>QQ</w:t>
      </w:r>
      <w:r w:rsidRPr="00850CCC">
        <w:rPr>
          <w:rFonts w:hint="eastAsia"/>
          <w:b/>
          <w:sz w:val="28"/>
          <w:szCs w:val="28"/>
        </w:rPr>
        <w:t>群：</w:t>
      </w:r>
      <w:r w:rsidRPr="00850CCC">
        <w:rPr>
          <w:rFonts w:hint="eastAsia"/>
          <w:b/>
          <w:sz w:val="28"/>
          <w:szCs w:val="28"/>
        </w:rPr>
        <w:t>314530240</w:t>
      </w:r>
    </w:p>
    <w:p w14:paraId="762E9246" w14:textId="1B7A203D" w:rsidR="00CE3A82" w:rsidRPr="002A33F5" w:rsidRDefault="00FE4D86" w:rsidP="00D61152">
      <w:pPr>
        <w:snapToGrid w:val="0"/>
        <w:spacing w:line="312" w:lineRule="auto"/>
        <w:ind w:firstLineChars="200" w:firstLine="562"/>
        <w:rPr>
          <w:rFonts w:ascii="黑体" w:eastAsia="黑体" w:hAnsi="黑体"/>
          <w:b/>
          <w:color w:val="C00000"/>
          <w:sz w:val="28"/>
          <w:szCs w:val="28"/>
        </w:rPr>
      </w:pPr>
      <w:r w:rsidRPr="00FE4D86">
        <w:rPr>
          <w:b/>
          <w:color w:val="0000CC"/>
          <w:sz w:val="28"/>
          <w:szCs w:val="28"/>
        </w:rPr>
        <w:t>2</w:t>
      </w:r>
      <w:r w:rsidRPr="00FE4D86">
        <w:rPr>
          <w:rFonts w:hint="eastAsia"/>
          <w:b/>
          <w:color w:val="0000CC"/>
          <w:sz w:val="28"/>
          <w:szCs w:val="28"/>
        </w:rPr>
        <w:t>、选课、退课，以教务系统中的选课、退课为准</w:t>
      </w:r>
      <w:r w:rsidR="00560C63">
        <w:rPr>
          <w:rFonts w:hint="eastAsia"/>
          <w:b/>
          <w:color w:val="0000CC"/>
          <w:sz w:val="28"/>
          <w:szCs w:val="28"/>
        </w:rPr>
        <w:t>。</w:t>
      </w:r>
      <w:r w:rsidR="0033212B">
        <w:rPr>
          <w:rFonts w:hint="eastAsia"/>
          <w:b/>
          <w:color w:val="0000CC"/>
          <w:sz w:val="28"/>
          <w:szCs w:val="28"/>
        </w:rPr>
        <w:t>没在</w:t>
      </w:r>
      <w:r w:rsidR="0033212B" w:rsidRPr="00FE4D86">
        <w:rPr>
          <w:rFonts w:hint="eastAsia"/>
          <w:b/>
          <w:color w:val="0000CC"/>
          <w:sz w:val="28"/>
          <w:szCs w:val="28"/>
        </w:rPr>
        <w:t>教务系统中</w:t>
      </w:r>
      <w:r w:rsidR="0033212B">
        <w:rPr>
          <w:rFonts w:hint="eastAsia"/>
          <w:b/>
          <w:color w:val="0000CC"/>
          <w:sz w:val="28"/>
          <w:szCs w:val="28"/>
        </w:rPr>
        <w:t>选课的即使学习了，也不能给成绩。</w:t>
      </w:r>
      <w:proofErr w:type="gramStart"/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如误加了</w:t>
      </w:r>
      <w:proofErr w:type="gramEnd"/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课</w:t>
      </w:r>
      <w:r w:rsidR="00560C63" w:rsidRPr="002A33F5">
        <w:rPr>
          <w:rFonts w:ascii="黑体" w:eastAsia="黑体" w:hAnsi="黑体" w:hint="eastAsia"/>
          <w:b/>
          <w:color w:val="C00000"/>
          <w:sz w:val="28"/>
          <w:szCs w:val="28"/>
        </w:rPr>
        <w:t>，或退了课，一定要</w:t>
      </w:r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退出</w:t>
      </w:r>
      <w:r w:rsidR="00560C63" w:rsidRPr="002A33F5">
        <w:rPr>
          <w:rFonts w:ascii="黑体" w:eastAsia="黑体" w:hAnsi="黑体" w:hint="eastAsia"/>
          <w:b/>
          <w:color w:val="C00000"/>
          <w:sz w:val="28"/>
          <w:szCs w:val="28"/>
        </w:rPr>
        <w:t>本门课程平台</w:t>
      </w:r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，否则</w:t>
      </w:r>
      <w:r w:rsidR="00560C63" w:rsidRPr="002A33F5">
        <w:rPr>
          <w:rFonts w:ascii="黑体" w:eastAsia="黑体" w:hAnsi="黑体" w:hint="eastAsia"/>
          <w:b/>
          <w:color w:val="C00000"/>
          <w:sz w:val="28"/>
          <w:szCs w:val="28"/>
        </w:rPr>
        <w:t>结课时</w:t>
      </w:r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会</w:t>
      </w:r>
      <w:r w:rsidR="00560C63" w:rsidRPr="002A33F5">
        <w:rPr>
          <w:rFonts w:ascii="黑体" w:eastAsia="黑体" w:hAnsi="黑体" w:hint="eastAsia"/>
          <w:b/>
          <w:color w:val="C00000"/>
          <w:sz w:val="28"/>
          <w:szCs w:val="28"/>
        </w:rPr>
        <w:t>自动</w:t>
      </w:r>
      <w:r w:rsidRPr="002A33F5">
        <w:rPr>
          <w:rFonts w:ascii="黑体" w:eastAsia="黑体" w:hAnsi="黑体" w:hint="eastAsia"/>
          <w:b/>
          <w:color w:val="C00000"/>
          <w:sz w:val="28"/>
          <w:szCs w:val="28"/>
        </w:rPr>
        <w:t>产生不及格或0分成绩。</w:t>
      </w:r>
      <w:r w:rsidR="00405598" w:rsidRPr="002A33F5">
        <w:rPr>
          <w:rFonts w:ascii="黑体" w:eastAsia="黑体" w:hAnsi="黑体"/>
          <w:b/>
          <w:color w:val="C00000"/>
          <w:sz w:val="28"/>
          <w:szCs w:val="28"/>
        </w:rPr>
        <w:t xml:space="preserve"> </w:t>
      </w:r>
      <w:r w:rsidR="00D61152" w:rsidRPr="002A33F5">
        <w:rPr>
          <w:rFonts w:ascii="黑体" w:eastAsia="黑体" w:hAnsi="黑体"/>
          <w:b/>
          <w:color w:val="C00000"/>
          <w:sz w:val="28"/>
          <w:szCs w:val="28"/>
        </w:rPr>
        <w:t xml:space="preserve"> </w:t>
      </w:r>
    </w:p>
    <w:p w14:paraId="73AE7220" w14:textId="77777777" w:rsidR="00D62272" w:rsidRPr="00897EF2" w:rsidRDefault="00D62272" w:rsidP="00D62272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</w:t>
      </w:r>
      <w:r w:rsidRPr="00897EF2">
        <w:rPr>
          <w:rFonts w:hint="eastAsia"/>
          <w:b/>
          <w:sz w:val="28"/>
          <w:szCs w:val="28"/>
        </w:rPr>
        <w:t>、学习内容及考核要求</w:t>
      </w:r>
    </w:p>
    <w:p w14:paraId="065D28A5" w14:textId="77777777" w:rsidR="00D62272" w:rsidRDefault="00D62272" w:rsidP="00D62272">
      <w:pPr>
        <w:snapToGrid w:val="0"/>
        <w:spacing w:line="312" w:lineRule="auto"/>
        <w:ind w:firstLine="465"/>
      </w:pPr>
      <w:r>
        <w:rPr>
          <w:rFonts w:hint="eastAsia"/>
        </w:rPr>
        <w:t>获学分要求：总分达到</w:t>
      </w:r>
      <w:r>
        <w:rPr>
          <w:rFonts w:hint="eastAsia"/>
        </w:rPr>
        <w:t>6</w:t>
      </w:r>
      <w:r>
        <w:t>0</w:t>
      </w:r>
      <w:r>
        <w:rPr>
          <w:rFonts w:hint="eastAsia"/>
        </w:rPr>
        <w:t>分以上，</w:t>
      </w:r>
      <w:proofErr w:type="gramStart"/>
      <w:r>
        <w:rPr>
          <w:rFonts w:hint="eastAsia"/>
        </w:rPr>
        <w:t>且参加</w:t>
      </w:r>
      <w:proofErr w:type="gramEnd"/>
      <w:r>
        <w:rPr>
          <w:rFonts w:hint="eastAsia"/>
        </w:rPr>
        <w:t>了结课的线上考试，才能</w:t>
      </w:r>
      <w:r>
        <w:t>获得学分</w:t>
      </w:r>
      <w:r>
        <w:rPr>
          <w:rFonts w:hint="eastAsia"/>
        </w:rPr>
        <w:t>。</w:t>
      </w:r>
    </w:p>
    <w:p w14:paraId="3EECEE86" w14:textId="77777777" w:rsidR="00D62272" w:rsidRPr="00673A69" w:rsidRDefault="00D62272" w:rsidP="00D62272">
      <w:pPr>
        <w:snapToGrid w:val="0"/>
        <w:spacing w:line="312" w:lineRule="auto"/>
        <w:ind w:firstLine="465"/>
      </w:pPr>
      <w:r>
        <w:rPr>
          <w:rFonts w:hint="eastAsia"/>
        </w:rPr>
        <w:t>学习要求：</w:t>
      </w:r>
    </w:p>
    <w:p w14:paraId="22876771" w14:textId="77777777" w:rsidR="00D62272" w:rsidRDefault="00D62272" w:rsidP="00D62272">
      <w:pPr>
        <w:snapToGrid w:val="0"/>
        <w:spacing w:line="312" w:lineRule="auto"/>
        <w:ind w:firstLine="465"/>
      </w:pPr>
      <w:r>
        <w:rPr>
          <w:rFonts w:hint="eastAsia"/>
        </w:rPr>
        <w:t>1</w:t>
      </w:r>
      <w:r>
        <w:rPr>
          <w:rFonts w:hint="eastAsia"/>
        </w:rPr>
        <w:t>、完成《微生物学》线上课件中：第一章全部、第二章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和</w:t>
      </w:r>
      <w:r>
        <w:rPr>
          <w:rFonts w:hint="eastAsia"/>
        </w:rPr>
        <w:t>2</w:t>
      </w:r>
      <w:r>
        <w:t>.2</w:t>
      </w:r>
      <w:r>
        <w:rPr>
          <w:rFonts w:hint="eastAsia"/>
        </w:rPr>
        <w:t>、第三章</w:t>
      </w:r>
      <w:r>
        <w:rPr>
          <w:rFonts w:hint="eastAsia"/>
        </w:rPr>
        <w:t>3</w:t>
      </w:r>
      <w:r>
        <w:t>.1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.2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t>.3</w:t>
      </w:r>
      <w:r>
        <w:rPr>
          <w:rFonts w:hint="eastAsia"/>
        </w:rPr>
        <w:t>、第十一章（神奇的微生物）全部的知识内容学习。</w:t>
      </w:r>
    </w:p>
    <w:p w14:paraId="3F982EF2" w14:textId="787623FC" w:rsidR="00D62272" w:rsidRDefault="00D62272" w:rsidP="00D62272">
      <w:pPr>
        <w:snapToGrid w:val="0"/>
        <w:spacing w:line="312" w:lineRule="auto"/>
        <w:ind w:firstLine="465"/>
      </w:pPr>
      <w:r>
        <w:rPr>
          <w:rFonts w:hint="eastAsia"/>
        </w:rPr>
        <w:t>2</w:t>
      </w:r>
      <w:r>
        <w:rPr>
          <w:rFonts w:hint="eastAsia"/>
        </w:rPr>
        <w:t>、完成老师于</w:t>
      </w:r>
      <w:r>
        <w:rPr>
          <w:rFonts w:hint="eastAsia"/>
        </w:rPr>
        <w:t>2</w:t>
      </w:r>
      <w:r>
        <w:t>02</w:t>
      </w:r>
      <w:r w:rsidR="00B96E91">
        <w:rPr>
          <w:rFonts w:hint="eastAsia"/>
        </w:rPr>
        <w:t>4</w:t>
      </w:r>
      <w:r>
        <w:rPr>
          <w:rFonts w:hint="eastAsia"/>
        </w:rPr>
        <w:t>年起发布的共计</w:t>
      </w:r>
      <w:r>
        <w:t>60</w:t>
      </w:r>
      <w:r>
        <w:rPr>
          <w:rFonts w:hint="eastAsia"/>
        </w:rPr>
        <w:t>个讨论问题（</w:t>
      </w:r>
      <w:r w:rsidRPr="003E46B5">
        <w:rPr>
          <w:rFonts w:hint="eastAsia"/>
        </w:rPr>
        <w:t>即回复讨论数</w:t>
      </w:r>
      <w:r>
        <w:t>6</w:t>
      </w:r>
      <w:r w:rsidRPr="003E46B5">
        <w:t>0</w:t>
      </w:r>
      <w:r w:rsidRPr="003E46B5">
        <w:rPr>
          <w:rFonts w:hint="eastAsia"/>
        </w:rPr>
        <w:t>次以上。</w:t>
      </w:r>
      <w:r>
        <w:rPr>
          <w:rFonts w:hint="eastAsia"/>
        </w:rPr>
        <w:t>要求回答问题时，不能简单复制他人答案，要有一定的语言表述区别）；</w:t>
      </w:r>
    </w:p>
    <w:p w14:paraId="4C4DCC09" w14:textId="06E47ABB" w:rsidR="00D62272" w:rsidRDefault="00D62272" w:rsidP="00D62272">
      <w:pPr>
        <w:snapToGrid w:val="0"/>
        <w:spacing w:line="312" w:lineRule="auto"/>
        <w:ind w:firstLine="465"/>
      </w:pPr>
      <w:r>
        <w:rPr>
          <w:rFonts w:hint="eastAsia"/>
        </w:rPr>
        <w:t>3</w:t>
      </w:r>
      <w:r>
        <w:rPr>
          <w:rFonts w:hint="eastAsia"/>
        </w:rPr>
        <w:t>、签到：为督促大家上线学习，在周一至周五，每天会</w:t>
      </w:r>
      <w:r w:rsidR="006F0787">
        <w:rPr>
          <w:rFonts w:hint="eastAsia"/>
        </w:rPr>
        <w:t>在学习通上</w:t>
      </w:r>
      <w:r>
        <w:rPr>
          <w:rFonts w:hint="eastAsia"/>
        </w:rPr>
        <w:t>发签到要求，大家可在当天</w:t>
      </w:r>
      <w:r w:rsidR="00B96E91">
        <w:rPr>
          <w:rFonts w:hint="eastAsia"/>
        </w:rPr>
        <w:t>任意一时间</w:t>
      </w:r>
      <w:r>
        <w:rPr>
          <w:rFonts w:hint="eastAsia"/>
        </w:rPr>
        <w:t>上去签到。</w:t>
      </w:r>
    </w:p>
    <w:p w14:paraId="5F99521B" w14:textId="39E0B315" w:rsidR="00D62272" w:rsidRDefault="00D62272" w:rsidP="002501CD">
      <w:pPr>
        <w:snapToGrid w:val="0"/>
        <w:spacing w:line="312" w:lineRule="auto"/>
        <w:ind w:firstLineChars="200" w:firstLine="480"/>
      </w:pPr>
      <w:r>
        <w:rPr>
          <w:rFonts w:hint="eastAsia"/>
        </w:rPr>
        <w:t>4</w:t>
      </w:r>
      <w:r>
        <w:rPr>
          <w:rFonts w:hint="eastAsia"/>
        </w:rPr>
        <w:t>、完成</w:t>
      </w:r>
      <w:r w:rsidR="002501CD" w:rsidRPr="002501CD">
        <w:rPr>
          <w:rFonts w:hint="eastAsia"/>
        </w:rPr>
        <w:t>部分章节测验（不在每章后的章节测验那做，在作业栏发布后做）。</w:t>
      </w:r>
    </w:p>
    <w:p w14:paraId="17EFB1AC" w14:textId="77777777" w:rsidR="00D62272" w:rsidRDefault="00D62272" w:rsidP="00D62272">
      <w:pPr>
        <w:snapToGrid w:val="0"/>
        <w:spacing w:line="312" w:lineRule="auto"/>
        <w:ind w:firstLineChars="200" w:firstLine="480"/>
      </w:pPr>
      <w:r>
        <w:t>5</w:t>
      </w:r>
      <w:r>
        <w:rPr>
          <w:rFonts w:hint="eastAsia"/>
        </w:rPr>
        <w:t>、</w:t>
      </w:r>
      <w:proofErr w:type="gramStart"/>
      <w:r>
        <w:rPr>
          <w:rFonts w:hint="eastAsia"/>
        </w:rPr>
        <w:t>结课考试</w:t>
      </w:r>
      <w:proofErr w:type="gramEnd"/>
      <w:r>
        <w:rPr>
          <w:rFonts w:hint="eastAsia"/>
        </w:rPr>
        <w:t>：采用线上考试。开卷考试，</w:t>
      </w:r>
      <w:proofErr w:type="gramStart"/>
      <w:r>
        <w:rPr>
          <w:rFonts w:hint="eastAsia"/>
        </w:rPr>
        <w:t>在超星平台</w:t>
      </w:r>
      <w:proofErr w:type="gramEnd"/>
      <w:r>
        <w:rPr>
          <w:rFonts w:hint="eastAsia"/>
        </w:rPr>
        <w:t>上开展。</w:t>
      </w:r>
    </w:p>
    <w:p w14:paraId="617FE17C" w14:textId="7EB42260" w:rsidR="00D62272" w:rsidRDefault="00D62272" w:rsidP="00D62272">
      <w:pPr>
        <w:snapToGrid w:val="0"/>
        <w:spacing w:line="312" w:lineRule="auto"/>
        <w:ind w:firstLineChars="200" w:firstLine="480"/>
      </w:pPr>
      <w:r>
        <w:rPr>
          <w:rFonts w:hint="eastAsia"/>
        </w:rPr>
        <w:t>最终成绩认定：满分</w:t>
      </w:r>
      <w:r>
        <w:rPr>
          <w:rFonts w:hint="eastAsia"/>
        </w:rPr>
        <w:t>1</w:t>
      </w:r>
      <w:r>
        <w:t>00</w:t>
      </w:r>
      <w:r>
        <w:rPr>
          <w:rFonts w:hint="eastAsia"/>
        </w:rPr>
        <w:t>分，其中签到（</w:t>
      </w:r>
      <w:r w:rsidR="00B96E91">
        <w:rPr>
          <w:rFonts w:hint="eastAsia"/>
        </w:rPr>
        <w:t>8</w:t>
      </w:r>
      <w:r>
        <w:t>%</w:t>
      </w:r>
      <w:r>
        <w:rPr>
          <w:rFonts w:hint="eastAsia"/>
        </w:rPr>
        <w:t>）、章节学习次数（</w:t>
      </w:r>
      <w:r w:rsidR="00B96E91">
        <w:rPr>
          <w:rFonts w:hint="eastAsia"/>
        </w:rPr>
        <w:t>17</w:t>
      </w:r>
      <w:r>
        <w:t>%</w:t>
      </w:r>
      <w:r>
        <w:rPr>
          <w:rFonts w:hint="eastAsia"/>
        </w:rPr>
        <w:t>）、讨论（</w:t>
      </w:r>
      <w:r w:rsidR="00B96E91">
        <w:rPr>
          <w:rFonts w:hint="eastAsia"/>
        </w:rPr>
        <w:t>25</w:t>
      </w:r>
      <w:r>
        <w:t>%</w:t>
      </w:r>
      <w:r>
        <w:rPr>
          <w:rFonts w:hint="eastAsia"/>
        </w:rPr>
        <w:t>）、作业</w:t>
      </w:r>
      <w:r>
        <w:rPr>
          <w:rFonts w:hint="eastAsia"/>
        </w:rPr>
        <w:t>/</w:t>
      </w:r>
      <w:r>
        <w:rPr>
          <w:rFonts w:hint="eastAsia"/>
        </w:rPr>
        <w:t>章节测验（</w:t>
      </w:r>
      <w:r w:rsidR="00B96E91">
        <w:rPr>
          <w:rFonts w:hint="eastAsia"/>
        </w:rPr>
        <w:t>8</w:t>
      </w:r>
      <w:r>
        <w:t>%</w:t>
      </w:r>
      <w:r>
        <w:rPr>
          <w:rFonts w:hint="eastAsia"/>
        </w:rPr>
        <w:t>）、考试（</w:t>
      </w:r>
      <w:r w:rsidR="00B96E91">
        <w:rPr>
          <w:rFonts w:hint="eastAsia"/>
        </w:rPr>
        <w:t>42</w:t>
      </w:r>
      <w:r>
        <w:t>%</w:t>
      </w:r>
      <w:r>
        <w:rPr>
          <w:rFonts w:hint="eastAsia"/>
        </w:rPr>
        <w:t>）。每项成绩和总成绩由系统自动计算产生。</w:t>
      </w:r>
    </w:p>
    <w:sectPr w:rsidR="00D62272" w:rsidSect="00161569">
      <w:pgSz w:w="11906" w:h="16838"/>
      <w:pgMar w:top="1247" w:right="1361" w:bottom="124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C15D8" w14:textId="77777777" w:rsidR="00161569" w:rsidRDefault="00161569"/>
  </w:endnote>
  <w:endnote w:type="continuationSeparator" w:id="0">
    <w:p w14:paraId="3899FFF5" w14:textId="77777777" w:rsidR="00161569" w:rsidRDefault="00161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7264C0" w14:textId="77777777" w:rsidR="00161569" w:rsidRDefault="00161569"/>
  </w:footnote>
  <w:footnote w:type="continuationSeparator" w:id="0">
    <w:p w14:paraId="1C33F692" w14:textId="77777777" w:rsidR="00161569" w:rsidRDefault="001615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7AF6"/>
    <w:rsid w:val="00007108"/>
    <w:rsid w:val="00025349"/>
    <w:rsid w:val="000503DD"/>
    <w:rsid w:val="00054C20"/>
    <w:rsid w:val="00057B7E"/>
    <w:rsid w:val="000764D4"/>
    <w:rsid w:val="00076511"/>
    <w:rsid w:val="00076CA5"/>
    <w:rsid w:val="000801E7"/>
    <w:rsid w:val="00093F28"/>
    <w:rsid w:val="000A1020"/>
    <w:rsid w:val="000C238E"/>
    <w:rsid w:val="0010680D"/>
    <w:rsid w:val="00114D68"/>
    <w:rsid w:val="00115551"/>
    <w:rsid w:val="00131E59"/>
    <w:rsid w:val="00161569"/>
    <w:rsid w:val="001A2C77"/>
    <w:rsid w:val="001D3074"/>
    <w:rsid w:val="001E3F11"/>
    <w:rsid w:val="002501CD"/>
    <w:rsid w:val="00260C44"/>
    <w:rsid w:val="002650AC"/>
    <w:rsid w:val="00265EFE"/>
    <w:rsid w:val="002A33F5"/>
    <w:rsid w:val="002C0827"/>
    <w:rsid w:val="00305523"/>
    <w:rsid w:val="00326249"/>
    <w:rsid w:val="00330BE8"/>
    <w:rsid w:val="00331699"/>
    <w:rsid w:val="0033212B"/>
    <w:rsid w:val="00340700"/>
    <w:rsid w:val="003475DD"/>
    <w:rsid w:val="00360BB7"/>
    <w:rsid w:val="00370E75"/>
    <w:rsid w:val="00385356"/>
    <w:rsid w:val="003B3E77"/>
    <w:rsid w:val="003D1AE4"/>
    <w:rsid w:val="003D6F14"/>
    <w:rsid w:val="003E46B5"/>
    <w:rsid w:val="003F5653"/>
    <w:rsid w:val="003F622A"/>
    <w:rsid w:val="0040371D"/>
    <w:rsid w:val="0040401D"/>
    <w:rsid w:val="004047FF"/>
    <w:rsid w:val="00405598"/>
    <w:rsid w:val="00405A71"/>
    <w:rsid w:val="00422311"/>
    <w:rsid w:val="00424DE1"/>
    <w:rsid w:val="00440628"/>
    <w:rsid w:val="00451E67"/>
    <w:rsid w:val="00483400"/>
    <w:rsid w:val="004A0BE1"/>
    <w:rsid w:val="004B695A"/>
    <w:rsid w:val="004C1FE3"/>
    <w:rsid w:val="004E4D72"/>
    <w:rsid w:val="00504236"/>
    <w:rsid w:val="005048C4"/>
    <w:rsid w:val="00521D42"/>
    <w:rsid w:val="005437F5"/>
    <w:rsid w:val="00556CD0"/>
    <w:rsid w:val="00560C63"/>
    <w:rsid w:val="00567434"/>
    <w:rsid w:val="005A158D"/>
    <w:rsid w:val="005B56F4"/>
    <w:rsid w:val="005C2BB9"/>
    <w:rsid w:val="005C5D00"/>
    <w:rsid w:val="005D51D3"/>
    <w:rsid w:val="005F0876"/>
    <w:rsid w:val="005F2ABC"/>
    <w:rsid w:val="005F347F"/>
    <w:rsid w:val="006049F4"/>
    <w:rsid w:val="006227D7"/>
    <w:rsid w:val="00630436"/>
    <w:rsid w:val="00630D04"/>
    <w:rsid w:val="00650594"/>
    <w:rsid w:val="00673A69"/>
    <w:rsid w:val="006A346E"/>
    <w:rsid w:val="006B0110"/>
    <w:rsid w:val="006C2B8E"/>
    <w:rsid w:val="006C6C8A"/>
    <w:rsid w:val="006D1F12"/>
    <w:rsid w:val="006F0787"/>
    <w:rsid w:val="006F173D"/>
    <w:rsid w:val="0070233D"/>
    <w:rsid w:val="00704FFD"/>
    <w:rsid w:val="00721D66"/>
    <w:rsid w:val="00745FF7"/>
    <w:rsid w:val="007C6848"/>
    <w:rsid w:val="007F0ED5"/>
    <w:rsid w:val="00804DE5"/>
    <w:rsid w:val="00837C92"/>
    <w:rsid w:val="00850CCC"/>
    <w:rsid w:val="008511E0"/>
    <w:rsid w:val="00853C7B"/>
    <w:rsid w:val="00877615"/>
    <w:rsid w:val="00897EF2"/>
    <w:rsid w:val="008A13C1"/>
    <w:rsid w:val="008B066F"/>
    <w:rsid w:val="008B792E"/>
    <w:rsid w:val="008F2763"/>
    <w:rsid w:val="009148E5"/>
    <w:rsid w:val="00946E29"/>
    <w:rsid w:val="00950596"/>
    <w:rsid w:val="00955AE5"/>
    <w:rsid w:val="00956CBC"/>
    <w:rsid w:val="00976475"/>
    <w:rsid w:val="009848F9"/>
    <w:rsid w:val="009957CD"/>
    <w:rsid w:val="009970B9"/>
    <w:rsid w:val="009A276F"/>
    <w:rsid w:val="00A033D6"/>
    <w:rsid w:val="00A15E43"/>
    <w:rsid w:val="00A27BD9"/>
    <w:rsid w:val="00A32238"/>
    <w:rsid w:val="00A600D4"/>
    <w:rsid w:val="00A725CB"/>
    <w:rsid w:val="00A7407C"/>
    <w:rsid w:val="00A92587"/>
    <w:rsid w:val="00AA2B61"/>
    <w:rsid w:val="00AB4BE5"/>
    <w:rsid w:val="00AC1FFE"/>
    <w:rsid w:val="00AE05F2"/>
    <w:rsid w:val="00AE34F1"/>
    <w:rsid w:val="00B06B59"/>
    <w:rsid w:val="00B07147"/>
    <w:rsid w:val="00B1144F"/>
    <w:rsid w:val="00B36EEE"/>
    <w:rsid w:val="00B36EF3"/>
    <w:rsid w:val="00B7602F"/>
    <w:rsid w:val="00B96E91"/>
    <w:rsid w:val="00BA22C5"/>
    <w:rsid w:val="00BB38DC"/>
    <w:rsid w:val="00BD2690"/>
    <w:rsid w:val="00BF067B"/>
    <w:rsid w:val="00C049F7"/>
    <w:rsid w:val="00C24C72"/>
    <w:rsid w:val="00C53DC7"/>
    <w:rsid w:val="00C564CE"/>
    <w:rsid w:val="00C60AA3"/>
    <w:rsid w:val="00C63142"/>
    <w:rsid w:val="00C83DC1"/>
    <w:rsid w:val="00C90D96"/>
    <w:rsid w:val="00CA55C7"/>
    <w:rsid w:val="00CD0084"/>
    <w:rsid w:val="00CE3A82"/>
    <w:rsid w:val="00CF179C"/>
    <w:rsid w:val="00D010B5"/>
    <w:rsid w:val="00D07284"/>
    <w:rsid w:val="00D33BE7"/>
    <w:rsid w:val="00D56BE3"/>
    <w:rsid w:val="00D61152"/>
    <w:rsid w:val="00D62272"/>
    <w:rsid w:val="00DA6FDB"/>
    <w:rsid w:val="00DC26A5"/>
    <w:rsid w:val="00DF7AF6"/>
    <w:rsid w:val="00E140DF"/>
    <w:rsid w:val="00E16869"/>
    <w:rsid w:val="00E70838"/>
    <w:rsid w:val="00EA596D"/>
    <w:rsid w:val="00EB07AF"/>
    <w:rsid w:val="00EC5D0B"/>
    <w:rsid w:val="00EC7C37"/>
    <w:rsid w:val="00EC7E57"/>
    <w:rsid w:val="00EE6216"/>
    <w:rsid w:val="00F03DFC"/>
    <w:rsid w:val="00F14ECE"/>
    <w:rsid w:val="00F353DC"/>
    <w:rsid w:val="00F647A5"/>
    <w:rsid w:val="00F67987"/>
    <w:rsid w:val="00F72656"/>
    <w:rsid w:val="00F73800"/>
    <w:rsid w:val="00F840BB"/>
    <w:rsid w:val="00FC346A"/>
    <w:rsid w:val="00FE2812"/>
    <w:rsid w:val="00FE4D86"/>
    <w:rsid w:val="1FE25E3F"/>
    <w:rsid w:val="55DD03B3"/>
    <w:rsid w:val="59AB5A78"/>
    <w:rsid w:val="6AA27B3A"/>
    <w:rsid w:val="6D4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7169B0"/>
  <w15:docId w15:val="{EAE82468-885A-412E-9DD8-07CD9B93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e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 w:val="24"/>
      <w:szCs w:val="30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Times New Roman" w:eastAsia="宋体" w:hAnsi="Times New Roman" w:cs="Times New Roman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1FFC3C-D3AA-45CE-BD06-F31482DD3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Anderson, Guangmei</dc:creator>
  <cp:lastModifiedBy>高强 刘</cp:lastModifiedBy>
  <cp:revision>2</cp:revision>
  <dcterms:created xsi:type="dcterms:W3CDTF">2024-04-03T08:09:00Z</dcterms:created>
  <dcterms:modified xsi:type="dcterms:W3CDTF">2024-04-03T08:09:00Z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2052-11.1.0.11369</vt:lpwstr>
  </property>
  <property fmtid="{D5CDD505-2E9C-101B-9397-08002B2CF9AE}" pid="3" name="ICV">
    <vt:lpwstr>0658041D7E2349EF81F1BA1D65DD3B55</vt:lpwstr>
  </property>
</Properties>
</file>