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A6" w:rsidRDefault="005637AD" w:rsidP="00445F42">
      <w:pPr>
        <w:pStyle w:val="3"/>
        <w:widowControl/>
        <w:spacing w:line="680" w:lineRule="exact"/>
        <w:ind w:left="448" w:right="448"/>
        <w:jc w:val="center"/>
        <w:rPr>
          <w:rFonts w:ascii="方正小标宋简体" w:eastAsia="方正小标宋简体" w:hAnsi="黑体" w:hint="default"/>
          <w:b w:val="0"/>
          <w:w w:val="85"/>
          <w:sz w:val="44"/>
          <w:szCs w:val="44"/>
        </w:rPr>
      </w:pPr>
      <w:r w:rsidRPr="00B90368">
        <w:rPr>
          <w:rFonts w:ascii="方正小标宋简体" w:eastAsia="方正小标宋简体" w:hAnsi="黑体"/>
          <w:b w:val="0"/>
          <w:w w:val="85"/>
          <w:sz w:val="44"/>
          <w:szCs w:val="44"/>
        </w:rPr>
        <w:t>202</w:t>
      </w:r>
      <w:r w:rsidR="00037968" w:rsidRPr="00B90368">
        <w:rPr>
          <w:rFonts w:ascii="方正小标宋简体" w:eastAsia="方正小标宋简体" w:hAnsi="黑体"/>
          <w:b w:val="0"/>
          <w:w w:val="85"/>
          <w:sz w:val="44"/>
          <w:szCs w:val="44"/>
        </w:rPr>
        <w:t>4</w:t>
      </w:r>
      <w:r w:rsidRPr="00B90368">
        <w:rPr>
          <w:rFonts w:ascii="方正小标宋简体" w:eastAsia="方正小标宋简体" w:hAnsi="黑体"/>
          <w:b w:val="0"/>
          <w:w w:val="85"/>
          <w:sz w:val="44"/>
          <w:szCs w:val="44"/>
        </w:rPr>
        <w:t>年</w:t>
      </w:r>
      <w:r w:rsidR="00037968" w:rsidRPr="00B90368">
        <w:rPr>
          <w:rFonts w:ascii="方正小标宋简体" w:eastAsia="方正小标宋简体" w:hAnsi="黑体"/>
          <w:b w:val="0"/>
          <w:w w:val="85"/>
          <w:sz w:val="44"/>
          <w:szCs w:val="44"/>
        </w:rPr>
        <w:t>春</w:t>
      </w:r>
      <w:r w:rsidRPr="00B90368">
        <w:rPr>
          <w:rFonts w:ascii="方正小标宋简体" w:eastAsia="方正小标宋简体" w:hAnsi="黑体"/>
          <w:b w:val="0"/>
          <w:w w:val="85"/>
          <w:sz w:val="44"/>
          <w:szCs w:val="44"/>
        </w:rPr>
        <w:t>季学期公共选修课选课通知</w:t>
      </w:r>
    </w:p>
    <w:p w:rsidR="00445F42" w:rsidRPr="00445F42" w:rsidRDefault="00445F42" w:rsidP="00445F42"/>
    <w:p w:rsidR="001720A6" w:rsidRPr="00445F42" w:rsidRDefault="005637AD" w:rsidP="00445F42">
      <w:pPr>
        <w:widowControl/>
        <w:spacing w:line="560" w:lineRule="exact"/>
        <w:ind w:right="448"/>
        <w:jc w:val="left"/>
        <w:rPr>
          <w:rFonts w:ascii="仿宋_GB2312" w:eastAsia="仿宋_GB2312"/>
          <w:sz w:val="32"/>
          <w:szCs w:val="32"/>
        </w:rPr>
      </w:pPr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各学院、相关教师、学生：</w:t>
      </w:r>
      <w:r w:rsidRPr="00445F42">
        <w:rPr>
          <w:rFonts w:ascii="仿宋_GB2312" w:eastAsia="仿宋_GB2312" w:hAnsi="Arial" w:cs="Arial" w:hint="eastAsia"/>
          <w:color w:val="333333"/>
          <w:kern w:val="0"/>
          <w:sz w:val="32"/>
          <w:szCs w:val="32"/>
        </w:rPr>
        <w:t xml:space="preserve"> </w:t>
      </w:r>
    </w:p>
    <w:p w:rsidR="001720A6" w:rsidRPr="00445F42" w:rsidRDefault="005637AD" w:rsidP="00445F42">
      <w:pPr>
        <w:widowControl/>
        <w:spacing w:line="560" w:lineRule="exact"/>
        <w:ind w:right="448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为顺利开展本学期公共选修课选课工作，现就有关事项通知如下：</w:t>
      </w:r>
    </w:p>
    <w:p w:rsidR="001720A6" w:rsidRPr="00445F42" w:rsidRDefault="005637AD" w:rsidP="00445F42">
      <w:pPr>
        <w:widowControl/>
        <w:spacing w:line="560" w:lineRule="exact"/>
        <w:ind w:right="448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1.公共选修课分为1学分和2学分两类课程，毕业要求为</w:t>
      </w:r>
      <w:proofErr w:type="gramStart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艺术类公选课</w:t>
      </w:r>
      <w:proofErr w:type="gramEnd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1门（2学分），</w:t>
      </w:r>
      <w:proofErr w:type="gramStart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普通类公选课</w:t>
      </w:r>
      <w:proofErr w:type="gramEnd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2门（共2学分），创新</w:t>
      </w:r>
      <w:proofErr w:type="gramStart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创业类公选课</w:t>
      </w:r>
      <w:proofErr w:type="gramEnd"/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1门（1学分）。在校期间所有学生只能选修一门艺术类、创新创业类课程，多选无效，且损失一次选课机会。选课成功</w:t>
      </w:r>
      <w:r w:rsidR="007570D8"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后产生</w:t>
      </w:r>
      <w:r w:rsidRPr="00445F42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的所有成绩记录，不予删除。</w:t>
      </w:r>
    </w:p>
    <w:p w:rsidR="001720A6" w:rsidRDefault="005637AD" w:rsidP="006B18EC">
      <w:pPr>
        <w:widowControl/>
        <w:spacing w:beforeLines="50" w:before="156" w:line="420" w:lineRule="auto"/>
        <w:ind w:right="450"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本学期开设的艺术类课程如下：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1219"/>
        <w:gridCol w:w="2137"/>
        <w:gridCol w:w="1408"/>
      </w:tblGrid>
      <w:tr w:rsidR="001720A6" w:rsidTr="004C21DD">
        <w:trPr>
          <w:trHeight w:val="419"/>
          <w:jc w:val="center"/>
        </w:trPr>
        <w:tc>
          <w:tcPr>
            <w:tcW w:w="220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637AD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637AD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学分</w:t>
            </w:r>
          </w:p>
        </w:tc>
        <w:tc>
          <w:tcPr>
            <w:tcW w:w="125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4938AE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授课平台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637AD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禁选对象</w:t>
            </w:r>
            <w:proofErr w:type="gramEnd"/>
          </w:p>
        </w:tc>
      </w:tr>
      <w:tr w:rsidR="001720A6" w:rsidTr="004C21DD">
        <w:trPr>
          <w:trHeight w:val="419"/>
          <w:jc w:val="center"/>
        </w:trPr>
        <w:tc>
          <w:tcPr>
            <w:tcW w:w="220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C03E74" w:rsidP="004C21DD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书法鉴赏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5637AD" w:rsidP="004C21DD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25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700CF2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1720A6" w:rsidP="004C21DD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700CF2" w:rsidTr="004C21DD">
        <w:trPr>
          <w:trHeight w:val="419"/>
          <w:jc w:val="center"/>
        </w:trPr>
        <w:tc>
          <w:tcPr>
            <w:tcW w:w="220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00CF2" w:rsidRPr="0027464C" w:rsidRDefault="00700CF2" w:rsidP="00700CF2">
            <w:pPr>
              <w:widowControl/>
              <w:spacing w:line="300" w:lineRule="atLeast"/>
              <w:ind w:left="357"/>
              <w:jc w:val="left"/>
              <w:textAlignment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cs="宋体"/>
                <w:color w:val="131B26"/>
                <w:kern w:val="0"/>
                <w:szCs w:val="21"/>
              </w:rPr>
              <w:t>红色经典影片与近现代中国发展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00CF2" w:rsidRPr="0027464C" w:rsidRDefault="00700CF2" w:rsidP="004C21DD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25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00CF2" w:rsidRPr="00295B13" w:rsidRDefault="00700CF2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</w:t>
            </w: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习通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00CF2" w:rsidRPr="00295B13" w:rsidRDefault="00700CF2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1720A6" w:rsidTr="004C21DD">
        <w:trPr>
          <w:trHeight w:val="419"/>
          <w:jc w:val="center"/>
        </w:trPr>
        <w:tc>
          <w:tcPr>
            <w:tcW w:w="220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C03E74" w:rsidP="004C21DD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聆听心声：音乐审美心理分析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5637AD" w:rsidP="004C21DD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25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</w:t>
            </w: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习通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7D42C3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音表、舞蹈</w:t>
            </w:r>
          </w:p>
        </w:tc>
      </w:tr>
    </w:tbl>
    <w:p w:rsidR="001720A6" w:rsidRDefault="005637AD" w:rsidP="006B18EC">
      <w:pPr>
        <w:widowControl/>
        <w:spacing w:before="240" w:line="420" w:lineRule="auto"/>
        <w:ind w:right="448" w:firstLineChars="200" w:firstLine="643"/>
        <w:jc w:val="left"/>
        <w:rPr>
          <w:rFonts w:ascii="仿宋_GB2312" w:eastAsia="仿宋_GB2312" w:hAnsi="微软雅黑" w:cs="微软雅黑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本学期开设的创新创业类课程如下：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1219"/>
        <w:gridCol w:w="2137"/>
        <w:gridCol w:w="1408"/>
      </w:tblGrid>
      <w:tr w:rsidR="001720A6" w:rsidTr="002A600F">
        <w:trPr>
          <w:trHeight w:val="505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637AD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637AD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学分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510B67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授课方式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Default="00330609" w:rsidP="004C21DD"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授课</w:t>
            </w:r>
            <w:r w:rsidR="004938AE"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平台</w:t>
            </w:r>
          </w:p>
        </w:tc>
      </w:tr>
      <w:tr w:rsidR="00755A84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7464C" w:rsidRDefault="00C03E74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/>
                <w:color w:val="131B26"/>
                <w:kern w:val="0"/>
                <w:szCs w:val="21"/>
              </w:rPr>
              <w:t>创新、发明与专利实务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网络</w:t>
            </w: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295B13">
              <w:rPr>
                <w:rFonts w:ascii="仿宋_GB2312" w:eastAsia="仿宋_GB2312"/>
                <w:szCs w:val="21"/>
              </w:rPr>
              <w:t>学习通</w:t>
            </w:r>
          </w:p>
        </w:tc>
      </w:tr>
      <w:tr w:rsidR="00755A84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7464C" w:rsidRDefault="00C03E74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/>
                <w:color w:val="131B26"/>
                <w:kern w:val="0"/>
                <w:szCs w:val="21"/>
              </w:rPr>
              <w:t>创业创新领导力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网络</w:t>
            </w: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55A84" w:rsidRPr="00295B13" w:rsidRDefault="00755A84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</w:t>
            </w: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习通</w:t>
            </w:r>
          </w:p>
        </w:tc>
      </w:tr>
      <w:tr w:rsidR="001720A6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3C4FC5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创新创业思维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5637AD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3C4FC5" w:rsidP="004C21DD">
            <w:pPr>
              <w:widowControl/>
              <w:jc w:val="center"/>
              <w:rPr>
                <w:rFonts w:ascii="仿宋_GB2312" w:eastAsia="仿宋_GB2312" w:hAnsi="宋体" w:cs="宋体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网络</w:t>
            </w: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3C4FC5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295B13">
              <w:rPr>
                <w:rFonts w:ascii="仿宋_GB2312" w:eastAsia="仿宋_GB2312"/>
                <w:szCs w:val="21"/>
              </w:rPr>
              <w:t>学习通</w:t>
            </w:r>
          </w:p>
        </w:tc>
      </w:tr>
      <w:tr w:rsidR="001720A6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7464C" w:rsidRDefault="0083496C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大学生创业素养提升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5637AD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510B67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720A6" w:rsidRPr="00295B13" w:rsidRDefault="001720A6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F4E47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F4E47" w:rsidRPr="0027464C" w:rsidRDefault="0083496C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产品创新与管理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F4E47" w:rsidRPr="00295B13" w:rsidRDefault="008F4E47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F4E47" w:rsidRPr="00295B13" w:rsidRDefault="008F4E47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F4E47" w:rsidRPr="00295B13" w:rsidRDefault="008F4E47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91D5A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91D5A" w:rsidRPr="0027464C" w:rsidRDefault="0083496C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创业成长管理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91D5A" w:rsidRPr="00295B13" w:rsidRDefault="00A91D5A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91D5A" w:rsidRPr="00295B13" w:rsidRDefault="00510B67" w:rsidP="004C21DD">
            <w:pPr>
              <w:widowControl/>
              <w:jc w:val="center"/>
              <w:rPr>
                <w:rFonts w:ascii="仿宋_GB2312" w:eastAsia="仿宋_GB2312" w:hAnsi="宋体" w:cs="宋体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91D5A" w:rsidRPr="00295B13" w:rsidRDefault="00A91D5A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3496C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7464C" w:rsidRDefault="0083496C">
            <w:pPr>
              <w:widowControl/>
              <w:jc w:val="center"/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</w:pPr>
            <w:r w:rsidRPr="0027464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设计思考与创新创业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363D7E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363D7E">
            <w:pPr>
              <w:widowControl/>
              <w:jc w:val="center"/>
              <w:rPr>
                <w:rFonts w:ascii="仿宋_GB2312" w:eastAsia="仿宋_GB2312" w:hAnsi="宋体" w:cs="宋体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3496C" w:rsidTr="00295B13">
        <w:trPr>
          <w:trHeight w:val="458"/>
          <w:jc w:val="center"/>
        </w:trPr>
        <w:tc>
          <w:tcPr>
            <w:tcW w:w="220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7464C" w:rsidRDefault="0083496C">
            <w:pPr>
              <w:widowControl/>
              <w:jc w:val="center"/>
              <w:rPr>
                <w:rFonts w:ascii="仿宋" w:eastAsia="仿宋" w:hAnsi="仿宋" w:cs="宋体"/>
                <w:color w:val="131B26"/>
                <w:kern w:val="0"/>
                <w:szCs w:val="21"/>
              </w:rPr>
            </w:pPr>
            <w:r w:rsidRPr="0083496C">
              <w:rPr>
                <w:rFonts w:ascii="仿宋" w:eastAsia="仿宋" w:hAnsi="仿宋" w:cs="宋体" w:hint="eastAsia"/>
                <w:color w:val="131B26"/>
                <w:kern w:val="0"/>
                <w:szCs w:val="21"/>
              </w:rPr>
              <w:t>中国国际大学生创新大赛训练</w:t>
            </w:r>
          </w:p>
        </w:tc>
        <w:tc>
          <w:tcPr>
            <w:tcW w:w="715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4C21DD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4C21DD">
            <w:pPr>
              <w:widowControl/>
              <w:jc w:val="center"/>
              <w:rPr>
                <w:rFonts w:ascii="仿宋_GB2312" w:eastAsia="仿宋_GB2312" w:hAnsi="宋体" w:cs="宋体"/>
                <w:color w:val="333333"/>
                <w:kern w:val="0"/>
                <w:szCs w:val="21"/>
              </w:rPr>
            </w:pPr>
            <w:r w:rsidRPr="00295B13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82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3496C" w:rsidRPr="00295B13" w:rsidRDefault="0083496C" w:rsidP="004C21D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330609" w:rsidRPr="006B18EC" w:rsidRDefault="006B18EC" w:rsidP="0016603D">
      <w:pPr>
        <w:ind w:firstLineChars="400" w:firstLine="840"/>
        <w:rPr>
          <w:rFonts w:ascii="仿宋_GB2312" w:eastAsia="仿宋_GB2312" w:hAnsi="微软雅黑" w:cs="微软雅黑"/>
          <w:b/>
          <w:color w:val="333333"/>
          <w:kern w:val="0"/>
          <w:sz w:val="32"/>
          <w:szCs w:val="32"/>
        </w:rPr>
      </w:pPr>
      <w:r>
        <w:br w:type="page"/>
      </w:r>
      <w:r w:rsidRPr="006B18EC">
        <w:rPr>
          <w:rFonts w:ascii="仿宋_GB2312" w:eastAsia="仿宋_GB2312" w:hAnsi="微软雅黑" w:cs="微软雅黑"/>
          <w:b/>
          <w:color w:val="333333"/>
          <w:kern w:val="0"/>
          <w:sz w:val="32"/>
          <w:szCs w:val="32"/>
        </w:rPr>
        <w:lastRenderedPageBreak/>
        <w:t>本学期开设的普通类课程如下：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850"/>
        <w:gridCol w:w="1842"/>
        <w:gridCol w:w="2458"/>
      </w:tblGrid>
      <w:tr w:rsidR="00DB7FB0" w:rsidTr="00B15327">
        <w:trPr>
          <w:trHeight w:val="505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1F465F">
            <w:pPr>
              <w:widowControl/>
              <w:spacing w:line="42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1F465F">
            <w:pPr>
              <w:widowControl/>
              <w:spacing w:line="42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学分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1F465F">
            <w:pPr>
              <w:widowControl/>
              <w:spacing w:line="42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授课方式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1F465F">
            <w:pPr>
              <w:widowControl/>
              <w:spacing w:line="42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333333"/>
                <w:kern w:val="0"/>
                <w:sz w:val="24"/>
                <w:szCs w:val="24"/>
              </w:rPr>
              <w:t>授课平台</w:t>
            </w:r>
          </w:p>
        </w:tc>
      </w:tr>
      <w:tr w:rsidR="002C3E5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博弈心理学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2C3E5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2C3E5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Default="002C3E53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财富自由之路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茶文化与茶品鉴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城市地理学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城市管理与志愿者服务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proofErr w:type="gramStart"/>
            <w:r w:rsidRPr="0027464C">
              <w:rPr>
                <w:rFonts w:ascii="仿宋" w:eastAsia="仿宋" w:hAnsi="仿宋" w:hint="eastAsia"/>
              </w:rPr>
              <w:t>国潮养生</w:t>
            </w:r>
            <w:proofErr w:type="gramEnd"/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C3E5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国际金融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2C3E5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Pr="0027464C" w:rsidRDefault="002C3E5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C3E53" w:rsidRDefault="002C3E53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韩国语入门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花道、茶道与香道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Default="00DB7FB0" w:rsidP="00B90368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积极心理学视角下的人际沟通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6D392A" w:rsidRDefault="00DB7FB0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286E2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86E2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健康睡眠，幸福人生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86E23" w:rsidRPr="0027464C" w:rsidRDefault="00286E2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86E23" w:rsidRPr="0027464C" w:rsidRDefault="00286E2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86E23" w:rsidRPr="006D392A" w:rsidRDefault="00286E2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解读生活心理学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6D392A" w:rsidRDefault="00DB7FB0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旅行摄影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6D392A" w:rsidRDefault="00DB7FB0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DB7FB0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商业数据分析及可视化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27464C" w:rsidRDefault="00DB7FB0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B7FB0" w:rsidRPr="006D392A" w:rsidRDefault="00DB7FB0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生态美育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世界旅游地理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世界主题美食之旅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proofErr w:type="gramStart"/>
            <w:r w:rsidRPr="0027464C">
              <w:rPr>
                <w:rFonts w:ascii="仿宋" w:eastAsia="仿宋" w:hAnsi="仿宋" w:hint="eastAsia"/>
              </w:rPr>
              <w:t>适老居住</w:t>
            </w:r>
            <w:proofErr w:type="gramEnd"/>
            <w:r w:rsidRPr="0027464C">
              <w:rPr>
                <w:rFonts w:ascii="仿宋" w:eastAsia="仿宋" w:hAnsi="仿宋" w:hint="eastAsia"/>
              </w:rPr>
              <w:t>空间与环境设计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64C">
              <w:rPr>
                <w:rFonts w:ascii="仿宋" w:eastAsia="仿宋" w:hAnsi="仿宋" w:hint="eastAsia"/>
                <w:sz w:val="18"/>
                <w:szCs w:val="18"/>
              </w:rPr>
              <w:t>天人之际的中国智慧——生命的探究与经典文明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团体心理辅导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西方经济学漫谈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英语大阅读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遇见非遗—这就是二十四节气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证券投资学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中国茶文化和礼仪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中国旅游地理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住宅精细化设计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自然步道美学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27464C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面授讲课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/>
              </w:rPr>
              <w:t>乡村振兴的实践探索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学习通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/>
              </w:rPr>
              <w:t>物流运筹学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</w:t>
            </w: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/>
              </w:rPr>
              <w:lastRenderedPageBreak/>
              <w:t>供应链管理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学习通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/>
              </w:rPr>
              <w:t>自然教育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</w:t>
            </w: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城市设计的艺术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学习通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/>
              </w:rPr>
              <w:t>经济学导论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E63845" w:rsidP="00B90368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学习通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/>
              </w:rPr>
            </w:pPr>
            <w:r w:rsidRPr="0027464C">
              <w:rPr>
                <w:rFonts w:ascii="仿宋" w:eastAsia="仿宋" w:hAnsi="仿宋" w:hint="eastAsia"/>
              </w:rPr>
              <w:t>微生物科学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DF7128">
            <w:pPr>
              <w:widowControl/>
              <w:ind w:leftChars="-50" w:left="-105" w:rightChars="-50" w:right="-105"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学银在线</w:t>
            </w:r>
            <w:r w:rsidR="00DF7128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、</w:t>
            </w:r>
            <w:bookmarkStart w:id="0" w:name="_GoBack"/>
            <w:bookmarkEnd w:id="0"/>
            <w:r w:rsidRPr="006D392A">
              <w:rPr>
                <w:rFonts w:ascii="仿宋_GB2312" w:eastAsia="仿宋_GB2312" w:hAnsi="微软雅黑" w:cs="微软雅黑" w:hint="eastAsia"/>
                <w:color w:val="333333"/>
                <w:kern w:val="0"/>
                <w:szCs w:val="21"/>
              </w:rPr>
              <w:t>学习</w:t>
            </w: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通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现场生命急救知识与技能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情</w:t>
            </w:r>
            <w:proofErr w:type="gramStart"/>
            <w:r w:rsidRPr="0027464C">
              <w:rPr>
                <w:rFonts w:ascii="仿宋" w:eastAsia="仿宋" w:hAnsi="仿宋"/>
              </w:rPr>
              <w:t>商管理</w:t>
            </w:r>
            <w:proofErr w:type="gramEnd"/>
            <w:r w:rsidRPr="0027464C">
              <w:rPr>
                <w:rFonts w:ascii="仿宋" w:eastAsia="仿宋" w:hAnsi="仿宋"/>
              </w:rPr>
              <w:t>与沟通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中国历代服饰赏析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刑法与生活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/>
              </w:rPr>
              <w:t>人人应该知道的社会保障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  <w:tr w:rsidR="008C6A93" w:rsidTr="00B90368">
        <w:trPr>
          <w:trHeight w:val="397"/>
          <w:jc w:val="center"/>
        </w:trPr>
        <w:tc>
          <w:tcPr>
            <w:tcW w:w="197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木材美学</w:t>
            </w:r>
          </w:p>
        </w:tc>
        <w:tc>
          <w:tcPr>
            <w:tcW w:w="49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widowControl/>
              <w:jc w:val="center"/>
              <w:rPr>
                <w:rFonts w:ascii="仿宋" w:eastAsia="仿宋" w:hAnsi="仿宋" w:cs="微软雅黑"/>
                <w:color w:val="333333"/>
                <w:kern w:val="0"/>
                <w:sz w:val="24"/>
                <w:szCs w:val="24"/>
              </w:rPr>
            </w:pP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27464C" w:rsidRDefault="008C6A93" w:rsidP="00B90368">
            <w:pPr>
              <w:jc w:val="center"/>
              <w:rPr>
                <w:rFonts w:ascii="仿宋" w:eastAsia="仿宋" w:hAnsi="仿宋" w:cs="微软雅黑"/>
                <w:color w:val="333333"/>
                <w:kern w:val="0"/>
                <w:szCs w:val="21"/>
              </w:rPr>
            </w:pPr>
            <w:r w:rsidRPr="0027464C">
              <w:rPr>
                <w:rFonts w:ascii="仿宋" w:eastAsia="仿宋" w:hAnsi="仿宋" w:cs="微软雅黑"/>
                <w:color w:val="333333"/>
                <w:kern w:val="0"/>
                <w:szCs w:val="21"/>
              </w:rPr>
              <w:t>网络</w:t>
            </w:r>
            <w:r w:rsidRPr="0027464C">
              <w:rPr>
                <w:rFonts w:ascii="仿宋" w:eastAsia="仿宋" w:hAnsi="仿宋" w:cs="微软雅黑" w:hint="eastAsia"/>
                <w:color w:val="333333"/>
                <w:kern w:val="0"/>
                <w:szCs w:val="21"/>
              </w:rPr>
              <w:t>教学</w:t>
            </w:r>
          </w:p>
        </w:tc>
        <w:tc>
          <w:tcPr>
            <w:tcW w:w="1442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C6A93" w:rsidRPr="006D392A" w:rsidRDefault="008C6A93" w:rsidP="00B90368">
            <w:pPr>
              <w:widowControl/>
              <w:jc w:val="center"/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</w:pPr>
            <w:r w:rsidRPr="006D392A">
              <w:rPr>
                <w:rFonts w:ascii="仿宋_GB2312" w:eastAsia="仿宋_GB2312" w:hAnsi="微软雅黑" w:cs="微软雅黑"/>
                <w:color w:val="333333"/>
                <w:kern w:val="0"/>
                <w:szCs w:val="21"/>
              </w:rPr>
              <w:t>中国大学MOOC</w:t>
            </w:r>
          </w:p>
        </w:tc>
      </w:tr>
    </w:tbl>
    <w:p w:rsidR="001720A6" w:rsidRDefault="005637AD" w:rsidP="00445F42">
      <w:pPr>
        <w:widowControl/>
        <w:spacing w:beforeLines="50" w:before="156" w:afterLines="50" w:after="156" w:line="560" w:lineRule="exact"/>
        <w:ind w:right="448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2.在教务系统中选择了网络课程的学生</w:t>
      </w:r>
      <w:r w:rsidR="000F51C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，第十一周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登录对应网络教学平台（操作方法见附件）在线学习，根据要求按时在线观看网络视频，在线完成课后作业和考试（第十七周前），最终获得经教务处确认的综合成绩达到60分以上者，可以认定相应学分。</w:t>
      </w:r>
    </w:p>
    <w:p w:rsidR="001720A6" w:rsidRDefault="005637AD" w:rsidP="00445F42">
      <w:pPr>
        <w:widowControl/>
        <w:spacing w:beforeLines="50" w:before="156" w:line="560" w:lineRule="exact"/>
        <w:ind w:right="448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3.本轮选课期间，2019、2020级限选4门，2021级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限选3门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、2022级限选2门，2023级限选1门。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sz w:val="32"/>
          <w:szCs w:val="32"/>
        </w:rPr>
        <w:t>为减轻网络负荷，公共选修课的选课实行错峰选课，具体时间安排如下。</w:t>
      </w:r>
    </w:p>
    <w:p w:rsidR="001720A6" w:rsidRDefault="005637AD" w:rsidP="00445F42">
      <w:pPr>
        <w:widowControl/>
        <w:spacing w:line="560" w:lineRule="exact"/>
        <w:ind w:right="450" w:firstLineChars="200" w:firstLine="643"/>
        <w:jc w:val="left"/>
        <w:rPr>
          <w:rFonts w:ascii="仿宋_GB2312" w:eastAsia="仿宋_GB2312" w:hAnsi="微软雅黑" w:cs="微软雅黑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艺术类课程选课时间：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2019、2020级：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15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日10:00至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18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日8:00、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2021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至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202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级：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16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日10:00至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18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日8:00；</w:t>
      </w:r>
    </w:p>
    <w:p w:rsidR="001720A6" w:rsidRDefault="005637AD" w:rsidP="00445F42">
      <w:pPr>
        <w:widowControl/>
        <w:spacing w:line="560" w:lineRule="exact"/>
        <w:ind w:right="450" w:firstLineChars="200" w:firstLine="643"/>
        <w:jc w:val="left"/>
        <w:rPr>
          <w:rFonts w:ascii="仿宋_GB2312" w:eastAsia="仿宋_GB2312" w:hAnsi="微软雅黑" w:cs="微软雅黑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创新创业类和普通类课程选课时间：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2019、2020级创新创业类和普通类课程选课时间为：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18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日10:00至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0日8:00；</w:t>
      </w:r>
    </w:p>
    <w:p w:rsidR="00567876" w:rsidRDefault="00567876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lastRenderedPageBreak/>
        <w:t>2021级创新创业类和普通类课程选课时间为：4月20日10:00至4月22日8:00；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2022级创新创业类和普通类课程选课时间为：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22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日10:00至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日8:00；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2023级普通类</w:t>
      </w:r>
      <w:r w:rsidR="00510B67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网络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课程选课时间为：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日10:00至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26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日8:00。</w:t>
      </w:r>
    </w:p>
    <w:p w:rsidR="001720A6" w:rsidRPr="00755A84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 w:rsidRPr="00755A84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4.</w:t>
      </w:r>
      <w:r w:rsidRPr="00755A84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补选时间：</w:t>
      </w:r>
      <w:r w:rsidR="00567876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4</w:t>
      </w:r>
      <w:r w:rsidRPr="00755A84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月</w:t>
      </w:r>
      <w:r w:rsidR="00567876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29日</w:t>
      </w:r>
      <w:r w:rsidRPr="00755A84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10:00至</w:t>
      </w:r>
      <w:r w:rsidR="00567876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5月5</w:t>
      </w:r>
      <w:r w:rsidRPr="00755A84">
        <w:rPr>
          <w:rFonts w:ascii="仿宋_GB2312" w:eastAsia="仿宋_GB2312" w:hAnsi="微软雅黑" w:cs="微软雅黑" w:hint="eastAsia"/>
          <w:b/>
          <w:color w:val="333333"/>
          <w:kern w:val="0"/>
          <w:sz w:val="32"/>
          <w:szCs w:val="32"/>
        </w:rPr>
        <w:t>日8:00</w:t>
      </w:r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5.选课网址：</w:t>
      </w:r>
      <w:hyperlink r:id="rId9" w:history="1">
        <w:r>
          <w:rPr>
            <w:rStyle w:val="a6"/>
            <w:rFonts w:ascii="仿宋_GB2312" w:eastAsia="仿宋_GB2312" w:hAnsi="微软雅黑" w:cs="微软雅黑" w:hint="eastAsia"/>
            <w:sz w:val="32"/>
            <w:szCs w:val="32"/>
          </w:rPr>
          <w:t>http://jwgl.csuft.edu.cn/</w:t>
        </w:r>
      </w:hyperlink>
    </w:p>
    <w:p w:rsidR="001720A6" w:rsidRDefault="005637AD" w:rsidP="00445F42">
      <w:pPr>
        <w:widowControl/>
        <w:spacing w:line="560" w:lineRule="exact"/>
        <w:ind w:right="450" w:firstLineChars="200" w:firstLine="640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6.公共选修课必须通过网上选课，否则所学课程将没有成绩。选课人数在30人以上的班级正式开课，在30人以下的班级不予开课，请在</w:t>
      </w:r>
      <w:r w:rsidR="003B621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3B621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26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日选课结束后查看个人课表，及时补选。</w:t>
      </w:r>
    </w:p>
    <w:p w:rsidR="001720A6" w:rsidRDefault="005637AD">
      <w:pPr>
        <w:widowControl/>
        <w:spacing w:before="188" w:line="420" w:lineRule="auto"/>
        <w:ind w:right="448" w:firstLineChars="200" w:firstLine="643"/>
        <w:jc w:val="left"/>
        <w:rPr>
          <w:rFonts w:ascii="仿宋_GB2312" w:eastAsia="仿宋_GB2312" w:hAnsi="微软雅黑" w:cs="微软雅黑"/>
          <w:b/>
          <w:color w:val="FF0000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b/>
          <w:color w:val="FF0000"/>
          <w:kern w:val="0"/>
          <w:sz w:val="32"/>
          <w:szCs w:val="32"/>
        </w:rPr>
        <w:t>注意：公共选修课所有课程无退改选机会，请同学们谨慎选课。</w:t>
      </w:r>
    </w:p>
    <w:p w:rsidR="00445F42" w:rsidRDefault="00445F42" w:rsidP="00445F42">
      <w:pPr>
        <w:widowControl/>
        <w:spacing w:before="188" w:line="420" w:lineRule="auto"/>
        <w:ind w:right="448"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1720A6" w:rsidRDefault="005637AD">
      <w:pPr>
        <w:widowControl/>
        <w:spacing w:line="380" w:lineRule="exact"/>
        <w:ind w:right="448" w:firstLineChars="1905" w:firstLine="6096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教务处</w:t>
      </w:r>
    </w:p>
    <w:p w:rsidR="001720A6" w:rsidRDefault="005637AD">
      <w:pPr>
        <w:widowControl/>
        <w:spacing w:before="188" w:line="380" w:lineRule="exact"/>
        <w:ind w:right="448"/>
        <w:jc w:val="righ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202</w:t>
      </w:r>
      <w:r w:rsidR="003B621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年</w:t>
      </w:r>
      <w:r w:rsidR="003B621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月</w:t>
      </w:r>
      <w:r w:rsidR="003B6215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8</w:t>
      </w: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日</w:t>
      </w:r>
    </w:p>
    <w:p w:rsidR="00445F42" w:rsidRDefault="00445F42">
      <w:pPr>
        <w:widowControl/>
        <w:spacing w:before="188" w:line="380" w:lineRule="exact"/>
        <w:ind w:right="448"/>
        <w:jc w:val="righ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</w:p>
    <w:p w:rsidR="00366120" w:rsidRDefault="0058640B" w:rsidP="0058640B">
      <w:pPr>
        <w:widowControl/>
        <w:spacing w:before="188" w:line="380" w:lineRule="exact"/>
        <w:ind w:right="448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附件：</w:t>
      </w:r>
    </w:p>
    <w:p w:rsidR="00366120" w:rsidRDefault="0058640B" w:rsidP="0058640B">
      <w:pPr>
        <w:widowControl/>
        <w:spacing w:before="188" w:line="380" w:lineRule="exact"/>
        <w:ind w:right="448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1、</w:t>
      </w:r>
      <w:r w:rsidRPr="0058640B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中国大学MOOC学生</w:t>
      </w:r>
      <w:r w:rsidR="00755A84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操作指南</w:t>
      </w:r>
    </w:p>
    <w:p w:rsidR="00366120" w:rsidRDefault="00366120" w:rsidP="0058640B">
      <w:pPr>
        <w:widowControl/>
        <w:spacing w:before="188" w:line="380" w:lineRule="exact"/>
        <w:ind w:right="448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2、</w:t>
      </w:r>
      <w:r w:rsidR="00755A84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学习</w:t>
      </w:r>
      <w:proofErr w:type="gramStart"/>
      <w:r w:rsidR="00755A84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通学生</w:t>
      </w:r>
      <w:proofErr w:type="gramEnd"/>
      <w:r w:rsidR="00755A84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操作指南</w:t>
      </w:r>
    </w:p>
    <w:p w:rsidR="00366120" w:rsidRDefault="00366120" w:rsidP="0058640B">
      <w:pPr>
        <w:widowControl/>
        <w:spacing w:before="188" w:line="380" w:lineRule="exact"/>
        <w:ind w:right="448"/>
        <w:jc w:val="left"/>
        <w:rPr>
          <w:rFonts w:ascii="仿宋_GB2312" w:eastAsia="仿宋_GB2312" w:hAnsi="微软雅黑" w:cs="微软雅黑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3、</w:t>
      </w:r>
      <w:proofErr w:type="gramStart"/>
      <w:r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学银在线</w:t>
      </w:r>
      <w:proofErr w:type="gramEnd"/>
      <w:r w:rsidRPr="00366120">
        <w:rPr>
          <w:rFonts w:ascii="仿宋_GB2312" w:eastAsia="仿宋_GB2312" w:hAnsi="微软雅黑" w:cs="微软雅黑" w:hint="eastAsia"/>
          <w:color w:val="333333"/>
          <w:kern w:val="0"/>
          <w:sz w:val="32"/>
          <w:szCs w:val="32"/>
        </w:rPr>
        <w:t>《微生物科学》线上学习操作指南</w:t>
      </w:r>
    </w:p>
    <w:sectPr w:rsidR="00366120" w:rsidSect="00330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05" w:rsidRDefault="00E73F05" w:rsidP="00330609">
      <w:r>
        <w:separator/>
      </w:r>
    </w:p>
  </w:endnote>
  <w:endnote w:type="continuationSeparator" w:id="0">
    <w:p w:rsidR="00E73F05" w:rsidRDefault="00E73F05" w:rsidP="0033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05" w:rsidRDefault="00E73F05" w:rsidP="00330609">
      <w:r>
        <w:separator/>
      </w:r>
    </w:p>
  </w:footnote>
  <w:footnote w:type="continuationSeparator" w:id="0">
    <w:p w:rsidR="00E73F05" w:rsidRDefault="00E73F05" w:rsidP="0033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339"/>
    <w:multiLevelType w:val="multilevel"/>
    <w:tmpl w:val="BA9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lN2YzZDdhMWIxZTc4MTYzYmY3MGVkOWI5Y2ZmMzUifQ=="/>
  </w:docVars>
  <w:rsids>
    <w:rsidRoot w:val="006B2366"/>
    <w:rsid w:val="0000323A"/>
    <w:rsid w:val="0002029E"/>
    <w:rsid w:val="00036F22"/>
    <w:rsid w:val="00037968"/>
    <w:rsid w:val="00044B51"/>
    <w:rsid w:val="00045A30"/>
    <w:rsid w:val="000578CF"/>
    <w:rsid w:val="000710B3"/>
    <w:rsid w:val="00074166"/>
    <w:rsid w:val="000A24D1"/>
    <w:rsid w:val="000B1611"/>
    <w:rsid w:val="000B205E"/>
    <w:rsid w:val="000C1778"/>
    <w:rsid w:val="000D1403"/>
    <w:rsid w:val="000D1A09"/>
    <w:rsid w:val="000D2FA4"/>
    <w:rsid w:val="000D72B7"/>
    <w:rsid w:val="000E14C4"/>
    <w:rsid w:val="000F51C5"/>
    <w:rsid w:val="001032FC"/>
    <w:rsid w:val="00106334"/>
    <w:rsid w:val="001266F8"/>
    <w:rsid w:val="00140EF9"/>
    <w:rsid w:val="00151BE4"/>
    <w:rsid w:val="00153C55"/>
    <w:rsid w:val="00161CD7"/>
    <w:rsid w:val="0016603D"/>
    <w:rsid w:val="001720A6"/>
    <w:rsid w:val="001875D5"/>
    <w:rsid w:val="00192BE6"/>
    <w:rsid w:val="001A5A01"/>
    <w:rsid w:val="001C000A"/>
    <w:rsid w:val="001C4289"/>
    <w:rsid w:val="001D2AF4"/>
    <w:rsid w:val="001D4F18"/>
    <w:rsid w:val="001E4C27"/>
    <w:rsid w:val="001F7E3B"/>
    <w:rsid w:val="00202180"/>
    <w:rsid w:val="00202422"/>
    <w:rsid w:val="00203AC4"/>
    <w:rsid w:val="002048A0"/>
    <w:rsid w:val="00207085"/>
    <w:rsid w:val="00207546"/>
    <w:rsid w:val="002116A2"/>
    <w:rsid w:val="0021575C"/>
    <w:rsid w:val="0023002C"/>
    <w:rsid w:val="0023445A"/>
    <w:rsid w:val="00235BB3"/>
    <w:rsid w:val="00244ECD"/>
    <w:rsid w:val="002454F3"/>
    <w:rsid w:val="0025171B"/>
    <w:rsid w:val="00251843"/>
    <w:rsid w:val="00252F5F"/>
    <w:rsid w:val="00257AB5"/>
    <w:rsid w:val="0027464C"/>
    <w:rsid w:val="00286E23"/>
    <w:rsid w:val="00294D3F"/>
    <w:rsid w:val="00295B13"/>
    <w:rsid w:val="00296903"/>
    <w:rsid w:val="002A14CB"/>
    <w:rsid w:val="002A600F"/>
    <w:rsid w:val="002A6229"/>
    <w:rsid w:val="002C3E53"/>
    <w:rsid w:val="002C46DE"/>
    <w:rsid w:val="002D1829"/>
    <w:rsid w:val="002D4903"/>
    <w:rsid w:val="002E6A4C"/>
    <w:rsid w:val="002F2138"/>
    <w:rsid w:val="002F45D3"/>
    <w:rsid w:val="002F7478"/>
    <w:rsid w:val="003152B1"/>
    <w:rsid w:val="00322A10"/>
    <w:rsid w:val="0032368E"/>
    <w:rsid w:val="00325B80"/>
    <w:rsid w:val="00326280"/>
    <w:rsid w:val="00330609"/>
    <w:rsid w:val="00336232"/>
    <w:rsid w:val="0034589A"/>
    <w:rsid w:val="00351931"/>
    <w:rsid w:val="00355F79"/>
    <w:rsid w:val="00362A07"/>
    <w:rsid w:val="00366120"/>
    <w:rsid w:val="00371D30"/>
    <w:rsid w:val="003914A7"/>
    <w:rsid w:val="003A5BB5"/>
    <w:rsid w:val="003B344D"/>
    <w:rsid w:val="003B4224"/>
    <w:rsid w:val="003B45B6"/>
    <w:rsid w:val="003B5D6B"/>
    <w:rsid w:val="003B6215"/>
    <w:rsid w:val="003C4FC5"/>
    <w:rsid w:val="003E1A86"/>
    <w:rsid w:val="003E64AB"/>
    <w:rsid w:val="003F6DCC"/>
    <w:rsid w:val="004071C1"/>
    <w:rsid w:val="00412D4E"/>
    <w:rsid w:val="004267AF"/>
    <w:rsid w:val="00436049"/>
    <w:rsid w:val="00442C28"/>
    <w:rsid w:val="00445F42"/>
    <w:rsid w:val="00466DFD"/>
    <w:rsid w:val="00467BBF"/>
    <w:rsid w:val="00493855"/>
    <w:rsid w:val="004938AE"/>
    <w:rsid w:val="004C21DD"/>
    <w:rsid w:val="004D0D3C"/>
    <w:rsid w:val="004D13F9"/>
    <w:rsid w:val="004D50AC"/>
    <w:rsid w:val="004F1140"/>
    <w:rsid w:val="004F79A9"/>
    <w:rsid w:val="0050276B"/>
    <w:rsid w:val="00510B67"/>
    <w:rsid w:val="0051491D"/>
    <w:rsid w:val="0053069F"/>
    <w:rsid w:val="00540389"/>
    <w:rsid w:val="0055761C"/>
    <w:rsid w:val="005601F0"/>
    <w:rsid w:val="005637AD"/>
    <w:rsid w:val="00563DAC"/>
    <w:rsid w:val="00567876"/>
    <w:rsid w:val="0058640B"/>
    <w:rsid w:val="0058727B"/>
    <w:rsid w:val="005A1114"/>
    <w:rsid w:val="005A6480"/>
    <w:rsid w:val="005B00A6"/>
    <w:rsid w:val="005B26B6"/>
    <w:rsid w:val="005B5928"/>
    <w:rsid w:val="005C70DA"/>
    <w:rsid w:val="005D1578"/>
    <w:rsid w:val="005D678A"/>
    <w:rsid w:val="005E0B6C"/>
    <w:rsid w:val="005E72AF"/>
    <w:rsid w:val="005F6F13"/>
    <w:rsid w:val="0060603A"/>
    <w:rsid w:val="0062108B"/>
    <w:rsid w:val="00630598"/>
    <w:rsid w:val="00631E68"/>
    <w:rsid w:val="00631EEC"/>
    <w:rsid w:val="00640089"/>
    <w:rsid w:val="0065029F"/>
    <w:rsid w:val="006602AC"/>
    <w:rsid w:val="0066135C"/>
    <w:rsid w:val="00662282"/>
    <w:rsid w:val="006673EB"/>
    <w:rsid w:val="0067095F"/>
    <w:rsid w:val="006746B8"/>
    <w:rsid w:val="006860AF"/>
    <w:rsid w:val="0069247B"/>
    <w:rsid w:val="00694C83"/>
    <w:rsid w:val="00695247"/>
    <w:rsid w:val="006A5F8A"/>
    <w:rsid w:val="006B18EC"/>
    <w:rsid w:val="006B2366"/>
    <w:rsid w:val="006B452E"/>
    <w:rsid w:val="006C579A"/>
    <w:rsid w:val="006D392A"/>
    <w:rsid w:val="006E0F48"/>
    <w:rsid w:val="006E2C64"/>
    <w:rsid w:val="006E2DE5"/>
    <w:rsid w:val="006E3CC9"/>
    <w:rsid w:val="006F0B2F"/>
    <w:rsid w:val="00700CF2"/>
    <w:rsid w:val="0071521F"/>
    <w:rsid w:val="00716869"/>
    <w:rsid w:val="00722727"/>
    <w:rsid w:val="0072574F"/>
    <w:rsid w:val="0072732D"/>
    <w:rsid w:val="00731B50"/>
    <w:rsid w:val="00735905"/>
    <w:rsid w:val="0073719E"/>
    <w:rsid w:val="00742DEF"/>
    <w:rsid w:val="00751A42"/>
    <w:rsid w:val="00752095"/>
    <w:rsid w:val="00755A84"/>
    <w:rsid w:val="00755DD9"/>
    <w:rsid w:val="007570D8"/>
    <w:rsid w:val="00765E90"/>
    <w:rsid w:val="00766B6B"/>
    <w:rsid w:val="007D42C3"/>
    <w:rsid w:val="007E03F6"/>
    <w:rsid w:val="00806E10"/>
    <w:rsid w:val="008153E7"/>
    <w:rsid w:val="008178CC"/>
    <w:rsid w:val="0083496C"/>
    <w:rsid w:val="00843665"/>
    <w:rsid w:val="00855A7A"/>
    <w:rsid w:val="008573F7"/>
    <w:rsid w:val="0086177D"/>
    <w:rsid w:val="00864F93"/>
    <w:rsid w:val="00872538"/>
    <w:rsid w:val="00872950"/>
    <w:rsid w:val="00885803"/>
    <w:rsid w:val="00886757"/>
    <w:rsid w:val="00887CFA"/>
    <w:rsid w:val="0089304F"/>
    <w:rsid w:val="00893BB5"/>
    <w:rsid w:val="00895A7B"/>
    <w:rsid w:val="008A0628"/>
    <w:rsid w:val="008A2DDF"/>
    <w:rsid w:val="008A3A3D"/>
    <w:rsid w:val="008A762E"/>
    <w:rsid w:val="008B77F0"/>
    <w:rsid w:val="008C6A93"/>
    <w:rsid w:val="008D30CB"/>
    <w:rsid w:val="008E5A24"/>
    <w:rsid w:val="008F4E47"/>
    <w:rsid w:val="00915BDB"/>
    <w:rsid w:val="009233EB"/>
    <w:rsid w:val="00932378"/>
    <w:rsid w:val="00970F1A"/>
    <w:rsid w:val="00975E5B"/>
    <w:rsid w:val="00991624"/>
    <w:rsid w:val="009A1B5B"/>
    <w:rsid w:val="009A33E7"/>
    <w:rsid w:val="009B2B82"/>
    <w:rsid w:val="009D4AC7"/>
    <w:rsid w:val="009E5502"/>
    <w:rsid w:val="009E63EC"/>
    <w:rsid w:val="009F4691"/>
    <w:rsid w:val="009F65AF"/>
    <w:rsid w:val="00A32899"/>
    <w:rsid w:val="00A32930"/>
    <w:rsid w:val="00A33868"/>
    <w:rsid w:val="00A3459E"/>
    <w:rsid w:val="00A351C9"/>
    <w:rsid w:val="00A40BFA"/>
    <w:rsid w:val="00A43AB5"/>
    <w:rsid w:val="00A43BCB"/>
    <w:rsid w:val="00A50E42"/>
    <w:rsid w:val="00A52B6F"/>
    <w:rsid w:val="00A55F13"/>
    <w:rsid w:val="00A754EF"/>
    <w:rsid w:val="00A91D5A"/>
    <w:rsid w:val="00A925B0"/>
    <w:rsid w:val="00A94B82"/>
    <w:rsid w:val="00AA4423"/>
    <w:rsid w:val="00AA738C"/>
    <w:rsid w:val="00AC7CC9"/>
    <w:rsid w:val="00B03334"/>
    <w:rsid w:val="00B12C88"/>
    <w:rsid w:val="00B14E67"/>
    <w:rsid w:val="00B15327"/>
    <w:rsid w:val="00B34F99"/>
    <w:rsid w:val="00B37BD4"/>
    <w:rsid w:val="00B4022E"/>
    <w:rsid w:val="00B44B9C"/>
    <w:rsid w:val="00B51F5A"/>
    <w:rsid w:val="00B603BB"/>
    <w:rsid w:val="00B630EB"/>
    <w:rsid w:val="00B64A2A"/>
    <w:rsid w:val="00B73794"/>
    <w:rsid w:val="00B7419D"/>
    <w:rsid w:val="00B90368"/>
    <w:rsid w:val="00B977DB"/>
    <w:rsid w:val="00BA1D39"/>
    <w:rsid w:val="00BB1A0C"/>
    <w:rsid w:val="00BB36E6"/>
    <w:rsid w:val="00BC3305"/>
    <w:rsid w:val="00BC62E6"/>
    <w:rsid w:val="00BD43D3"/>
    <w:rsid w:val="00BD4609"/>
    <w:rsid w:val="00BD73B8"/>
    <w:rsid w:val="00BE39D6"/>
    <w:rsid w:val="00BF40ED"/>
    <w:rsid w:val="00C00C75"/>
    <w:rsid w:val="00C0369A"/>
    <w:rsid w:val="00C0380D"/>
    <w:rsid w:val="00C03E74"/>
    <w:rsid w:val="00C216DE"/>
    <w:rsid w:val="00C21733"/>
    <w:rsid w:val="00C42C7B"/>
    <w:rsid w:val="00C459A4"/>
    <w:rsid w:val="00C5521A"/>
    <w:rsid w:val="00C716FE"/>
    <w:rsid w:val="00C766BA"/>
    <w:rsid w:val="00C83664"/>
    <w:rsid w:val="00CA1C86"/>
    <w:rsid w:val="00CA7F52"/>
    <w:rsid w:val="00CC10A6"/>
    <w:rsid w:val="00CC14FF"/>
    <w:rsid w:val="00CC1DED"/>
    <w:rsid w:val="00CC419A"/>
    <w:rsid w:val="00CD3F44"/>
    <w:rsid w:val="00CF1E49"/>
    <w:rsid w:val="00CF3F04"/>
    <w:rsid w:val="00D03F64"/>
    <w:rsid w:val="00D415E8"/>
    <w:rsid w:val="00D53DE2"/>
    <w:rsid w:val="00D67A1A"/>
    <w:rsid w:val="00D7253B"/>
    <w:rsid w:val="00D809FA"/>
    <w:rsid w:val="00D965A6"/>
    <w:rsid w:val="00D97C07"/>
    <w:rsid w:val="00DA4347"/>
    <w:rsid w:val="00DA4A38"/>
    <w:rsid w:val="00DB633A"/>
    <w:rsid w:val="00DB77CE"/>
    <w:rsid w:val="00DB7FB0"/>
    <w:rsid w:val="00DC6545"/>
    <w:rsid w:val="00DC736A"/>
    <w:rsid w:val="00DF7128"/>
    <w:rsid w:val="00E0714F"/>
    <w:rsid w:val="00E24E3E"/>
    <w:rsid w:val="00E27E98"/>
    <w:rsid w:val="00E324A7"/>
    <w:rsid w:val="00E34F27"/>
    <w:rsid w:val="00E37DEE"/>
    <w:rsid w:val="00E535D1"/>
    <w:rsid w:val="00E60EFA"/>
    <w:rsid w:val="00E63845"/>
    <w:rsid w:val="00E73E22"/>
    <w:rsid w:val="00E73F05"/>
    <w:rsid w:val="00E87327"/>
    <w:rsid w:val="00EA1919"/>
    <w:rsid w:val="00EA483E"/>
    <w:rsid w:val="00EA79DC"/>
    <w:rsid w:val="00ED77BA"/>
    <w:rsid w:val="00EE0550"/>
    <w:rsid w:val="00EE3C59"/>
    <w:rsid w:val="00EE48DC"/>
    <w:rsid w:val="00EF1C27"/>
    <w:rsid w:val="00EF74EC"/>
    <w:rsid w:val="00F13D3D"/>
    <w:rsid w:val="00F206FC"/>
    <w:rsid w:val="00F303C9"/>
    <w:rsid w:val="00F328E8"/>
    <w:rsid w:val="00F33BF4"/>
    <w:rsid w:val="00F34859"/>
    <w:rsid w:val="00F354BD"/>
    <w:rsid w:val="00F5036D"/>
    <w:rsid w:val="00F54B33"/>
    <w:rsid w:val="00F56AC5"/>
    <w:rsid w:val="00F5786B"/>
    <w:rsid w:val="00F76950"/>
    <w:rsid w:val="00F93750"/>
    <w:rsid w:val="00F95F53"/>
    <w:rsid w:val="00F96285"/>
    <w:rsid w:val="00FB3653"/>
    <w:rsid w:val="00FB6AA5"/>
    <w:rsid w:val="00FB758B"/>
    <w:rsid w:val="00FB7FEE"/>
    <w:rsid w:val="00FE14E1"/>
    <w:rsid w:val="00FF6A51"/>
    <w:rsid w:val="00FF79E8"/>
    <w:rsid w:val="1A4B0A49"/>
    <w:rsid w:val="1E47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333333"/>
      <w:sz w:val="18"/>
      <w:szCs w:val="18"/>
      <w:u w:val="none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semiHidden/>
    <w:rPr>
      <w:rFonts w:ascii="宋体" w:hAnsi="宋体"/>
      <w:b/>
      <w:sz w:val="27"/>
      <w:szCs w:val="27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58640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8640B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333333"/>
      <w:sz w:val="18"/>
      <w:szCs w:val="18"/>
      <w:u w:val="none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semiHidden/>
    <w:rPr>
      <w:rFonts w:ascii="宋体" w:hAnsi="宋体"/>
      <w:b/>
      <w:sz w:val="27"/>
      <w:szCs w:val="27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58640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8640B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6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jwgl.csuft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023F6-9320-4D25-B5BE-77C731EE0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307</Words>
  <Characters>1752</Characters>
  <Application>Microsoft Office Word</Application>
  <DocSecurity>0</DocSecurity>
  <Lines>14</Lines>
  <Paragraphs>4</Paragraphs>
  <ScaleCrop>false</ScaleCrop>
  <Company>china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陈翊</cp:lastModifiedBy>
  <cp:revision>19</cp:revision>
  <cp:lastPrinted>2024-04-08T01:48:00Z</cp:lastPrinted>
  <dcterms:created xsi:type="dcterms:W3CDTF">2024-03-25T06:35:00Z</dcterms:created>
  <dcterms:modified xsi:type="dcterms:W3CDTF">2024-04-08T06:22:00Z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A47D1C7C64D14F799609CBD279F59DBF_12</vt:lpwstr>
  </property>
</Properties>
</file>