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59"/>
        <w:gridCol w:w="1183"/>
        <w:gridCol w:w="1537"/>
        <w:gridCol w:w="136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60" w:type="dxa"/>
            <w:gridSpan w:val="6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中南林业科技大学第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届物联网设计竞赛报名表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队长姓名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年级专业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队员姓名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年级专业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队员姓名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年级专业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队长QQ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拟选赛项</w:t>
            </w:r>
          </w:p>
        </w:tc>
        <w:tc>
          <w:tcPr>
            <w:tcW w:w="6801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□创意赛 □技能赛 □挑战赛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2" w:hRule="atLeast"/>
        </w:trPr>
        <w:tc>
          <w:tcPr>
            <w:tcW w:w="13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队员个人介绍（主要技能，竞赛经历等）</w:t>
            </w:r>
          </w:p>
        </w:tc>
        <w:tc>
          <w:tcPr>
            <w:tcW w:w="6801" w:type="dxa"/>
            <w:gridSpan w:val="5"/>
          </w:tcPr>
          <w:p>
            <w:pPr>
              <w:widowControl/>
              <w:spacing w:before="225" w:after="225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队长（队员）：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before="225" w:after="225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技能：数据库使用、微信小程序开发、STM32软件开发、嵌入式开发等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项目经历：参加XXX竞赛获XXX、课程设计独立完成XXX作品</w:t>
            </w:r>
          </w:p>
        </w:tc>
      </w:tr>
      <w:bookmarkEnd w:id="0"/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96735"/>
    <w:multiLevelType w:val="multilevel"/>
    <w:tmpl w:val="71396735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Consolas" w:hAnsi="Consola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8E"/>
    <w:rsid w:val="0050318E"/>
    <w:rsid w:val="00A33ADD"/>
    <w:rsid w:val="00B672EF"/>
    <w:rsid w:val="00B85BDD"/>
    <w:rsid w:val="00E3521D"/>
    <w:rsid w:val="28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20</TotalTime>
  <ScaleCrop>false</ScaleCrop>
  <LinksUpToDate>false</LinksUpToDate>
  <CharactersWithSpaces>201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2020-07-06T04:24:00Z</dcterms:created>
  <dc:creator>周 洲</dc:creator>
  <cp:lastModifiedBy>谢燮</cp:lastModifiedBy>
  <dcterms:modified xsi:type="dcterms:W3CDTF">2021-06-18T01:40:50Z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195DAE19CF534DB19C1D8637EDC7B799</vt:lpwstr>
  </property>
</Properties>
</file>