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242" w:rsidRPr="005C0D47" w:rsidRDefault="007B1242" w:rsidP="007B1242">
      <w:pPr>
        <w:snapToGrid w:val="0"/>
        <w:spacing w:line="600" w:lineRule="exact"/>
        <w:jc w:val="center"/>
        <w:rPr>
          <w:rFonts w:ascii="Times New Roman" w:eastAsia="方正小标宋_GBK" w:hAnsi="Times New Roman" w:cs="Times New Roman"/>
          <w:spacing w:val="-20"/>
          <w:sz w:val="44"/>
          <w:szCs w:val="44"/>
        </w:rPr>
      </w:pPr>
      <w:r w:rsidRPr="005C0D47">
        <w:rPr>
          <w:rFonts w:ascii="Times New Roman" w:eastAsia="方正小标宋_GBK" w:hAnsi="Times New Roman" w:cs="Times New Roman"/>
          <w:spacing w:val="-20"/>
          <w:sz w:val="44"/>
          <w:szCs w:val="44"/>
        </w:rPr>
        <w:t>湖南省大学生研究性学习和创新性实验计划</w:t>
      </w:r>
    </w:p>
    <w:p w:rsidR="007B1242" w:rsidRPr="005C0D47" w:rsidRDefault="007B1242" w:rsidP="007B1242">
      <w:pPr>
        <w:snapToGrid w:val="0"/>
        <w:spacing w:line="600" w:lineRule="exact"/>
        <w:jc w:val="center"/>
        <w:rPr>
          <w:rFonts w:ascii="Times New Roman" w:eastAsia="方正小标宋_GBK" w:hAnsi="Times New Roman" w:cs="Times New Roman"/>
          <w:sz w:val="44"/>
          <w:szCs w:val="44"/>
        </w:rPr>
      </w:pPr>
      <w:r w:rsidRPr="005C0D47">
        <w:rPr>
          <w:rFonts w:ascii="Times New Roman" w:eastAsia="方正小标宋_GBK" w:hAnsi="Times New Roman" w:cs="Times New Roman"/>
          <w:sz w:val="44"/>
          <w:szCs w:val="44"/>
        </w:rPr>
        <w:t xml:space="preserve">项　</w:t>
      </w:r>
      <w:r w:rsidRPr="005C0D47">
        <w:rPr>
          <w:rFonts w:ascii="Times New Roman" w:eastAsia="方正小标宋_GBK" w:hAnsi="Times New Roman" w:cs="Times New Roman"/>
          <w:sz w:val="44"/>
          <w:szCs w:val="44"/>
        </w:rPr>
        <w:t xml:space="preserve"> </w:t>
      </w:r>
      <w:r w:rsidRPr="005C0D47">
        <w:rPr>
          <w:rFonts w:ascii="Times New Roman" w:eastAsia="方正小标宋_GBK" w:hAnsi="Times New Roman" w:cs="Times New Roman"/>
          <w:sz w:val="44"/>
          <w:szCs w:val="44"/>
        </w:rPr>
        <w:t xml:space="preserve">目　</w:t>
      </w:r>
      <w:r w:rsidRPr="005C0D47">
        <w:rPr>
          <w:rFonts w:ascii="Times New Roman" w:eastAsia="方正小标宋_GBK" w:hAnsi="Times New Roman" w:cs="Times New Roman"/>
          <w:sz w:val="44"/>
          <w:szCs w:val="44"/>
        </w:rPr>
        <w:t xml:space="preserve"> </w:t>
      </w:r>
      <w:r w:rsidRPr="005C0D47">
        <w:rPr>
          <w:rFonts w:ascii="Times New Roman" w:eastAsia="方正小标宋_GBK" w:hAnsi="Times New Roman" w:cs="Times New Roman"/>
          <w:sz w:val="44"/>
          <w:szCs w:val="44"/>
        </w:rPr>
        <w:t xml:space="preserve">申　</w:t>
      </w:r>
      <w:r w:rsidRPr="005C0D47">
        <w:rPr>
          <w:rFonts w:ascii="Times New Roman" w:eastAsia="方正小标宋_GBK" w:hAnsi="Times New Roman" w:cs="Times New Roman"/>
          <w:sz w:val="44"/>
          <w:szCs w:val="44"/>
        </w:rPr>
        <w:t xml:space="preserve"> </w:t>
      </w:r>
      <w:r w:rsidRPr="005C0D47">
        <w:rPr>
          <w:rFonts w:ascii="Times New Roman" w:eastAsia="方正小标宋_GBK" w:hAnsi="Times New Roman" w:cs="Times New Roman"/>
          <w:sz w:val="44"/>
          <w:szCs w:val="44"/>
        </w:rPr>
        <w:t xml:space="preserve">报　</w:t>
      </w:r>
      <w:r w:rsidRPr="005C0D47">
        <w:rPr>
          <w:rFonts w:ascii="Times New Roman" w:eastAsia="方正小标宋_GBK" w:hAnsi="Times New Roman" w:cs="Times New Roman"/>
          <w:sz w:val="44"/>
          <w:szCs w:val="44"/>
        </w:rPr>
        <w:t xml:space="preserve"> </w:t>
      </w:r>
      <w:r w:rsidRPr="005C0D47">
        <w:rPr>
          <w:rFonts w:ascii="Times New Roman" w:eastAsia="方正小标宋_GBK" w:hAnsi="Times New Roman" w:cs="Times New Roman"/>
          <w:sz w:val="44"/>
          <w:szCs w:val="44"/>
        </w:rPr>
        <w:t>表</w:t>
      </w:r>
    </w:p>
    <w:p w:rsidR="007B1242" w:rsidRPr="005C0D47" w:rsidRDefault="007B1242" w:rsidP="007B1242">
      <w:pPr>
        <w:snapToGrid w:val="0"/>
        <w:jc w:val="center"/>
        <w:rPr>
          <w:rFonts w:ascii="Times New Roman" w:eastAsia="仿宋_GB2312" w:hAnsi="Times New Roman" w:cs="Times New Roman"/>
        </w:rPr>
      </w:pPr>
    </w:p>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0"/>
        <w:gridCol w:w="1785"/>
        <w:gridCol w:w="671"/>
        <w:gridCol w:w="1115"/>
        <w:gridCol w:w="1071"/>
        <w:gridCol w:w="676"/>
        <w:gridCol w:w="1745"/>
      </w:tblGrid>
      <w:tr w:rsidR="007B1242" w:rsidRPr="005C0D47" w:rsidTr="00037BCD">
        <w:trPr>
          <w:trHeight w:val="608"/>
        </w:trPr>
        <w:tc>
          <w:tcPr>
            <w:tcW w:w="8663" w:type="dxa"/>
            <w:gridSpan w:val="7"/>
            <w:vAlign w:val="center"/>
          </w:tcPr>
          <w:p w:rsidR="007B1242" w:rsidRPr="005C0D47" w:rsidRDefault="007B1242" w:rsidP="00037BCD">
            <w:pPr>
              <w:snapToGrid w:val="0"/>
              <w:ind w:left="180"/>
              <w:rPr>
                <w:rFonts w:ascii="Times New Roman" w:hAnsi="Times New Roman" w:cs="Times New Roman"/>
                <w:sz w:val="24"/>
                <w:szCs w:val="24"/>
              </w:rPr>
            </w:pPr>
            <w:r w:rsidRPr="005C0D47">
              <w:rPr>
                <w:rFonts w:ascii="Times New Roman" w:hAnsi="宋体" w:cs="Times New Roman"/>
                <w:sz w:val="24"/>
                <w:szCs w:val="24"/>
              </w:rPr>
              <w:t>项目名称</w:t>
            </w:r>
            <w:r w:rsidRPr="005C0D47">
              <w:rPr>
                <w:rFonts w:ascii="Times New Roman" w:hAnsi="Times New Roman" w:cs="Times New Roman"/>
                <w:sz w:val="24"/>
                <w:szCs w:val="24"/>
              </w:rPr>
              <w:t>:</w:t>
            </w:r>
            <w:r w:rsidRPr="005C0D47">
              <w:rPr>
                <w:rFonts w:ascii="Times New Roman" w:eastAsiaTheme="minorEastAsia" w:hAnsiTheme="minorEastAsia" w:cs="Times New Roman"/>
                <w:sz w:val="24"/>
              </w:rPr>
              <w:t>大米免疫活性肽的制备及其体外生理功能的初步研究</w:t>
            </w:r>
          </w:p>
        </w:tc>
      </w:tr>
      <w:tr w:rsidR="007B1242" w:rsidRPr="005C0D47" w:rsidTr="00037BCD">
        <w:trPr>
          <w:trHeight w:val="608"/>
        </w:trPr>
        <w:tc>
          <w:tcPr>
            <w:tcW w:w="1600" w:type="dxa"/>
            <w:vAlign w:val="center"/>
          </w:tcPr>
          <w:p w:rsidR="007B1242" w:rsidRPr="005C0D47" w:rsidRDefault="007B1242" w:rsidP="00037BCD">
            <w:pPr>
              <w:snapToGrid w:val="0"/>
              <w:ind w:left="180"/>
              <w:rPr>
                <w:rFonts w:ascii="Times New Roman" w:hAnsi="Times New Roman" w:cs="Times New Roman"/>
                <w:sz w:val="24"/>
                <w:szCs w:val="24"/>
              </w:rPr>
            </w:pPr>
            <w:r w:rsidRPr="005C0D47">
              <w:rPr>
                <w:rFonts w:ascii="Times New Roman" w:hAnsi="宋体" w:cs="Times New Roman"/>
                <w:sz w:val="24"/>
                <w:szCs w:val="24"/>
              </w:rPr>
              <w:t>学校名称</w:t>
            </w:r>
          </w:p>
        </w:tc>
        <w:tc>
          <w:tcPr>
            <w:tcW w:w="7063" w:type="dxa"/>
            <w:gridSpan w:val="6"/>
            <w:vAlign w:val="center"/>
          </w:tcPr>
          <w:p w:rsidR="007B1242" w:rsidRPr="005C0D47" w:rsidRDefault="007B1242" w:rsidP="00037BCD">
            <w:pPr>
              <w:snapToGrid w:val="0"/>
              <w:rPr>
                <w:rFonts w:ascii="Times New Roman" w:hAnsi="Times New Roman" w:cs="Times New Roman"/>
                <w:sz w:val="24"/>
                <w:szCs w:val="24"/>
              </w:rPr>
            </w:pPr>
            <w:r w:rsidRPr="005C0D47">
              <w:rPr>
                <w:rFonts w:ascii="Times New Roman" w:hAnsi="宋体" w:cs="Times New Roman"/>
                <w:sz w:val="24"/>
                <w:szCs w:val="24"/>
              </w:rPr>
              <w:t>中南林业科技大学</w:t>
            </w:r>
          </w:p>
        </w:tc>
      </w:tr>
      <w:tr w:rsidR="007B1242" w:rsidRPr="005C0D47" w:rsidTr="00037BCD">
        <w:trPr>
          <w:trHeight w:val="608"/>
        </w:trPr>
        <w:tc>
          <w:tcPr>
            <w:tcW w:w="1600" w:type="dxa"/>
            <w:vAlign w:val="center"/>
          </w:tcPr>
          <w:p w:rsidR="007B1242" w:rsidRPr="005C0D47" w:rsidRDefault="007B1242" w:rsidP="00037BCD">
            <w:pPr>
              <w:snapToGrid w:val="0"/>
              <w:ind w:left="180"/>
              <w:rPr>
                <w:rFonts w:ascii="Times New Roman" w:hAnsi="Times New Roman" w:cs="Times New Roman"/>
                <w:sz w:val="24"/>
                <w:szCs w:val="24"/>
              </w:rPr>
            </w:pPr>
            <w:r w:rsidRPr="005C0D47">
              <w:rPr>
                <w:rFonts w:ascii="Times New Roman" w:hAnsi="宋体" w:cs="Times New Roman"/>
                <w:sz w:val="24"/>
                <w:szCs w:val="24"/>
              </w:rPr>
              <w:t>学生姓名</w:t>
            </w:r>
          </w:p>
        </w:tc>
        <w:tc>
          <w:tcPr>
            <w:tcW w:w="1785" w:type="dxa"/>
            <w:vAlign w:val="center"/>
          </w:tcPr>
          <w:p w:rsidR="007B1242" w:rsidRPr="005C0D47" w:rsidRDefault="007B1242" w:rsidP="00037BCD">
            <w:pPr>
              <w:snapToGrid w:val="0"/>
              <w:jc w:val="center"/>
              <w:rPr>
                <w:rFonts w:ascii="Times New Roman" w:hAnsi="Times New Roman" w:cs="Times New Roman"/>
                <w:sz w:val="24"/>
                <w:szCs w:val="24"/>
              </w:rPr>
            </w:pPr>
            <w:r w:rsidRPr="005C0D47">
              <w:rPr>
                <w:rFonts w:ascii="Times New Roman" w:hAnsi="宋体" w:cs="Times New Roman"/>
                <w:sz w:val="24"/>
                <w:szCs w:val="24"/>
              </w:rPr>
              <w:t>学</w:t>
            </w:r>
            <w:r w:rsidRPr="005C0D47">
              <w:rPr>
                <w:rFonts w:ascii="Times New Roman" w:hAnsi="Times New Roman" w:cs="Times New Roman"/>
                <w:sz w:val="24"/>
                <w:szCs w:val="24"/>
              </w:rPr>
              <w:t xml:space="preserve">  </w:t>
            </w:r>
            <w:r w:rsidRPr="005C0D47">
              <w:rPr>
                <w:rFonts w:ascii="Times New Roman" w:hAnsi="宋体" w:cs="Times New Roman"/>
                <w:sz w:val="24"/>
                <w:szCs w:val="24"/>
              </w:rPr>
              <w:t>号</w:t>
            </w:r>
          </w:p>
        </w:tc>
        <w:tc>
          <w:tcPr>
            <w:tcW w:w="1786" w:type="dxa"/>
            <w:gridSpan w:val="2"/>
            <w:vAlign w:val="center"/>
          </w:tcPr>
          <w:p w:rsidR="007B1242" w:rsidRPr="005C0D47" w:rsidRDefault="007B1242" w:rsidP="00037BCD">
            <w:pPr>
              <w:snapToGrid w:val="0"/>
              <w:jc w:val="center"/>
              <w:rPr>
                <w:rFonts w:ascii="Times New Roman" w:hAnsi="Times New Roman" w:cs="Times New Roman"/>
                <w:sz w:val="24"/>
                <w:szCs w:val="24"/>
              </w:rPr>
            </w:pPr>
            <w:r w:rsidRPr="005C0D47">
              <w:rPr>
                <w:rFonts w:ascii="Times New Roman" w:hAnsi="宋体" w:cs="Times New Roman"/>
                <w:sz w:val="24"/>
                <w:szCs w:val="24"/>
              </w:rPr>
              <w:t>专</w:t>
            </w:r>
            <w:r w:rsidRPr="005C0D47">
              <w:rPr>
                <w:rFonts w:ascii="Times New Roman" w:hAnsi="Times New Roman" w:cs="Times New Roman"/>
                <w:sz w:val="24"/>
                <w:szCs w:val="24"/>
              </w:rPr>
              <w:t xml:space="preserve">      </w:t>
            </w:r>
            <w:r w:rsidRPr="005C0D47">
              <w:rPr>
                <w:rFonts w:ascii="Times New Roman" w:hAnsi="宋体" w:cs="Times New Roman"/>
                <w:sz w:val="24"/>
                <w:szCs w:val="24"/>
              </w:rPr>
              <w:t>业</w:t>
            </w:r>
          </w:p>
        </w:tc>
        <w:tc>
          <w:tcPr>
            <w:tcW w:w="1071" w:type="dxa"/>
            <w:vAlign w:val="center"/>
          </w:tcPr>
          <w:p w:rsidR="007B1242" w:rsidRPr="005C0D47" w:rsidRDefault="007B1242" w:rsidP="00037BCD">
            <w:pPr>
              <w:snapToGrid w:val="0"/>
              <w:jc w:val="center"/>
              <w:rPr>
                <w:rFonts w:ascii="Times New Roman" w:hAnsi="Times New Roman" w:cs="Times New Roman"/>
                <w:sz w:val="24"/>
                <w:szCs w:val="24"/>
              </w:rPr>
            </w:pPr>
            <w:r w:rsidRPr="005C0D47">
              <w:rPr>
                <w:rFonts w:ascii="Times New Roman" w:hAnsi="宋体" w:cs="Times New Roman"/>
                <w:sz w:val="24"/>
                <w:szCs w:val="24"/>
              </w:rPr>
              <w:t>性</w:t>
            </w:r>
            <w:r w:rsidRPr="005C0D47">
              <w:rPr>
                <w:rFonts w:ascii="Times New Roman" w:hAnsi="Times New Roman" w:cs="Times New Roman"/>
                <w:sz w:val="24"/>
                <w:szCs w:val="24"/>
              </w:rPr>
              <w:t xml:space="preserve"> </w:t>
            </w:r>
            <w:r w:rsidRPr="005C0D47">
              <w:rPr>
                <w:rFonts w:ascii="Times New Roman" w:hAnsi="宋体" w:cs="Times New Roman"/>
                <w:sz w:val="24"/>
                <w:szCs w:val="24"/>
              </w:rPr>
              <w:t>别</w:t>
            </w:r>
          </w:p>
        </w:tc>
        <w:tc>
          <w:tcPr>
            <w:tcW w:w="2421" w:type="dxa"/>
            <w:gridSpan w:val="2"/>
            <w:vAlign w:val="center"/>
          </w:tcPr>
          <w:p w:rsidR="007B1242" w:rsidRPr="005C0D47" w:rsidRDefault="007B1242" w:rsidP="00037BCD">
            <w:pPr>
              <w:snapToGrid w:val="0"/>
              <w:jc w:val="center"/>
              <w:rPr>
                <w:rFonts w:ascii="Times New Roman" w:hAnsi="Times New Roman" w:cs="Times New Roman"/>
                <w:sz w:val="24"/>
                <w:szCs w:val="24"/>
              </w:rPr>
            </w:pPr>
            <w:r w:rsidRPr="005C0D47">
              <w:rPr>
                <w:rFonts w:ascii="Times New Roman" w:hAnsi="宋体" w:cs="Times New Roman"/>
                <w:sz w:val="24"/>
                <w:szCs w:val="24"/>
              </w:rPr>
              <w:t>入</w:t>
            </w:r>
            <w:r w:rsidRPr="005C0D47">
              <w:rPr>
                <w:rFonts w:ascii="Times New Roman" w:hAnsi="Times New Roman" w:cs="Times New Roman"/>
                <w:sz w:val="24"/>
                <w:szCs w:val="24"/>
              </w:rPr>
              <w:t xml:space="preserve"> </w:t>
            </w:r>
            <w:r w:rsidRPr="005C0D47">
              <w:rPr>
                <w:rFonts w:ascii="Times New Roman" w:hAnsi="宋体" w:cs="Times New Roman"/>
                <w:sz w:val="24"/>
                <w:szCs w:val="24"/>
              </w:rPr>
              <w:t>学</w:t>
            </w:r>
            <w:r w:rsidRPr="005C0D47">
              <w:rPr>
                <w:rFonts w:ascii="Times New Roman" w:hAnsi="Times New Roman" w:cs="Times New Roman"/>
                <w:sz w:val="24"/>
                <w:szCs w:val="24"/>
              </w:rPr>
              <w:t xml:space="preserve"> </w:t>
            </w:r>
            <w:r w:rsidRPr="005C0D47">
              <w:rPr>
                <w:rFonts w:ascii="Times New Roman" w:hAnsi="宋体" w:cs="Times New Roman"/>
                <w:sz w:val="24"/>
                <w:szCs w:val="24"/>
              </w:rPr>
              <w:t>年</w:t>
            </w:r>
            <w:r w:rsidRPr="005C0D47">
              <w:rPr>
                <w:rFonts w:ascii="Times New Roman" w:hAnsi="Times New Roman" w:cs="Times New Roman"/>
                <w:sz w:val="24"/>
                <w:szCs w:val="24"/>
              </w:rPr>
              <w:t xml:space="preserve"> </w:t>
            </w:r>
            <w:r w:rsidRPr="005C0D47">
              <w:rPr>
                <w:rFonts w:ascii="Times New Roman" w:hAnsi="宋体" w:cs="Times New Roman"/>
                <w:sz w:val="24"/>
                <w:szCs w:val="24"/>
              </w:rPr>
              <w:t>份</w:t>
            </w:r>
          </w:p>
        </w:tc>
      </w:tr>
      <w:tr w:rsidR="007B1242" w:rsidRPr="005C0D47" w:rsidTr="00037BCD">
        <w:trPr>
          <w:trHeight w:val="608"/>
        </w:trPr>
        <w:tc>
          <w:tcPr>
            <w:tcW w:w="1600" w:type="dxa"/>
            <w:vAlign w:val="center"/>
          </w:tcPr>
          <w:p w:rsidR="007B1242" w:rsidRPr="005C0D47" w:rsidRDefault="007B1242" w:rsidP="00037BCD">
            <w:pPr>
              <w:snapToGrid w:val="0"/>
              <w:ind w:left="180"/>
              <w:jc w:val="center"/>
              <w:rPr>
                <w:rFonts w:ascii="Times New Roman" w:hAnsi="Times New Roman" w:cs="Times New Roman"/>
                <w:sz w:val="24"/>
                <w:szCs w:val="24"/>
              </w:rPr>
            </w:pPr>
            <w:r w:rsidRPr="005C0D47">
              <w:rPr>
                <w:rFonts w:ascii="Times New Roman" w:hAnsi="宋体" w:cs="Times New Roman"/>
                <w:sz w:val="24"/>
                <w:szCs w:val="24"/>
              </w:rPr>
              <w:t>周欣雨</w:t>
            </w:r>
          </w:p>
        </w:tc>
        <w:tc>
          <w:tcPr>
            <w:tcW w:w="1785" w:type="dxa"/>
            <w:vAlign w:val="center"/>
          </w:tcPr>
          <w:p w:rsidR="007B1242" w:rsidRPr="005C0D47" w:rsidRDefault="007B1242" w:rsidP="00037BCD">
            <w:pPr>
              <w:snapToGrid w:val="0"/>
              <w:jc w:val="center"/>
              <w:rPr>
                <w:rFonts w:ascii="Times New Roman" w:hAnsi="Times New Roman" w:cs="Times New Roman"/>
                <w:sz w:val="24"/>
                <w:szCs w:val="24"/>
              </w:rPr>
            </w:pPr>
            <w:r w:rsidRPr="005C0D47">
              <w:rPr>
                <w:rFonts w:ascii="Times New Roman" w:hAnsi="Times New Roman" w:cs="Times New Roman"/>
                <w:sz w:val="24"/>
                <w:szCs w:val="24"/>
              </w:rPr>
              <w:t>20143979</w:t>
            </w:r>
          </w:p>
        </w:tc>
        <w:tc>
          <w:tcPr>
            <w:tcW w:w="1786" w:type="dxa"/>
            <w:gridSpan w:val="2"/>
            <w:vAlign w:val="center"/>
          </w:tcPr>
          <w:p w:rsidR="007B1242" w:rsidRPr="005C0D47" w:rsidRDefault="007B1242" w:rsidP="00037BCD">
            <w:pPr>
              <w:snapToGrid w:val="0"/>
              <w:jc w:val="center"/>
              <w:rPr>
                <w:rFonts w:ascii="Times New Roman" w:hAnsi="Times New Roman" w:cs="Times New Roman"/>
                <w:sz w:val="24"/>
                <w:szCs w:val="24"/>
              </w:rPr>
            </w:pPr>
            <w:r w:rsidRPr="005C0D47">
              <w:rPr>
                <w:rFonts w:ascii="Times New Roman" w:hAnsi="宋体" w:cs="Times New Roman"/>
                <w:sz w:val="24"/>
                <w:szCs w:val="24"/>
              </w:rPr>
              <w:t>食品科学与工程</w:t>
            </w:r>
          </w:p>
        </w:tc>
        <w:tc>
          <w:tcPr>
            <w:tcW w:w="1071" w:type="dxa"/>
            <w:vAlign w:val="center"/>
          </w:tcPr>
          <w:p w:rsidR="007B1242" w:rsidRPr="005C0D47" w:rsidRDefault="007B1242" w:rsidP="00037BCD">
            <w:pPr>
              <w:snapToGrid w:val="0"/>
              <w:jc w:val="center"/>
              <w:rPr>
                <w:rFonts w:ascii="Times New Roman" w:hAnsi="Times New Roman" w:cs="Times New Roman"/>
                <w:sz w:val="24"/>
                <w:szCs w:val="24"/>
              </w:rPr>
            </w:pPr>
            <w:r w:rsidRPr="005C0D47">
              <w:rPr>
                <w:rFonts w:ascii="Times New Roman" w:hAnsi="宋体" w:cs="Times New Roman"/>
                <w:sz w:val="24"/>
                <w:szCs w:val="24"/>
              </w:rPr>
              <w:t>女</w:t>
            </w:r>
          </w:p>
        </w:tc>
        <w:tc>
          <w:tcPr>
            <w:tcW w:w="2421" w:type="dxa"/>
            <w:gridSpan w:val="2"/>
            <w:vAlign w:val="center"/>
          </w:tcPr>
          <w:p w:rsidR="007B1242" w:rsidRPr="005C0D47" w:rsidRDefault="007B1242" w:rsidP="00037BCD">
            <w:pPr>
              <w:snapToGrid w:val="0"/>
              <w:ind w:left="864"/>
              <w:rPr>
                <w:rFonts w:ascii="Times New Roman" w:hAnsi="Times New Roman" w:cs="Times New Roman"/>
                <w:sz w:val="24"/>
                <w:szCs w:val="24"/>
              </w:rPr>
            </w:pPr>
            <w:r w:rsidRPr="005C0D47">
              <w:rPr>
                <w:rFonts w:ascii="Times New Roman" w:hAnsi="Times New Roman" w:cs="Times New Roman"/>
                <w:sz w:val="24"/>
                <w:szCs w:val="24"/>
              </w:rPr>
              <w:t>2014</w:t>
            </w:r>
          </w:p>
        </w:tc>
      </w:tr>
      <w:tr w:rsidR="007B1242" w:rsidRPr="005C0D47" w:rsidTr="00037BCD">
        <w:trPr>
          <w:trHeight w:val="608"/>
        </w:trPr>
        <w:tc>
          <w:tcPr>
            <w:tcW w:w="1600" w:type="dxa"/>
            <w:vAlign w:val="center"/>
          </w:tcPr>
          <w:p w:rsidR="007B1242" w:rsidRPr="005C0D47" w:rsidRDefault="007B1242" w:rsidP="00037BCD">
            <w:pPr>
              <w:snapToGrid w:val="0"/>
              <w:ind w:left="180"/>
              <w:jc w:val="center"/>
              <w:rPr>
                <w:rFonts w:ascii="Times New Roman" w:hAnsi="Times New Roman" w:cs="Times New Roman"/>
                <w:sz w:val="24"/>
                <w:szCs w:val="24"/>
              </w:rPr>
            </w:pPr>
            <w:r w:rsidRPr="005C0D47">
              <w:rPr>
                <w:rFonts w:ascii="Times New Roman" w:hAnsi="宋体" w:cs="Times New Roman"/>
                <w:sz w:val="24"/>
                <w:szCs w:val="24"/>
              </w:rPr>
              <w:t>张孟琪</w:t>
            </w:r>
          </w:p>
        </w:tc>
        <w:tc>
          <w:tcPr>
            <w:tcW w:w="1785" w:type="dxa"/>
            <w:vAlign w:val="center"/>
          </w:tcPr>
          <w:p w:rsidR="007B1242" w:rsidRPr="005C0D47" w:rsidRDefault="007B1242" w:rsidP="00037BCD">
            <w:pPr>
              <w:snapToGrid w:val="0"/>
              <w:jc w:val="center"/>
              <w:rPr>
                <w:rFonts w:ascii="Times New Roman" w:hAnsi="Times New Roman" w:cs="Times New Roman"/>
                <w:sz w:val="24"/>
                <w:szCs w:val="24"/>
              </w:rPr>
            </w:pPr>
            <w:r w:rsidRPr="005C0D47">
              <w:rPr>
                <w:rFonts w:ascii="Times New Roman" w:hAnsi="Times New Roman" w:cs="Times New Roman"/>
                <w:sz w:val="24"/>
                <w:szCs w:val="24"/>
              </w:rPr>
              <w:t>20143974</w:t>
            </w:r>
          </w:p>
        </w:tc>
        <w:tc>
          <w:tcPr>
            <w:tcW w:w="1786" w:type="dxa"/>
            <w:gridSpan w:val="2"/>
            <w:vAlign w:val="center"/>
          </w:tcPr>
          <w:p w:rsidR="007B1242" w:rsidRPr="005C0D47" w:rsidRDefault="007B1242" w:rsidP="00037BCD">
            <w:pPr>
              <w:snapToGrid w:val="0"/>
              <w:jc w:val="center"/>
              <w:rPr>
                <w:rFonts w:ascii="Times New Roman" w:hAnsi="Times New Roman" w:cs="Times New Roman"/>
                <w:sz w:val="24"/>
                <w:szCs w:val="24"/>
              </w:rPr>
            </w:pPr>
            <w:r w:rsidRPr="005C0D47">
              <w:rPr>
                <w:rFonts w:ascii="Times New Roman" w:hAnsi="宋体" w:cs="Times New Roman"/>
                <w:sz w:val="24"/>
                <w:szCs w:val="24"/>
              </w:rPr>
              <w:t>食品科学与工程</w:t>
            </w:r>
          </w:p>
        </w:tc>
        <w:tc>
          <w:tcPr>
            <w:tcW w:w="1071" w:type="dxa"/>
            <w:vAlign w:val="center"/>
          </w:tcPr>
          <w:p w:rsidR="007B1242" w:rsidRPr="005C0D47" w:rsidRDefault="007B1242" w:rsidP="00037BCD">
            <w:pPr>
              <w:snapToGrid w:val="0"/>
              <w:jc w:val="center"/>
              <w:rPr>
                <w:rFonts w:ascii="Times New Roman" w:hAnsi="Times New Roman" w:cs="Times New Roman"/>
                <w:sz w:val="24"/>
                <w:szCs w:val="24"/>
              </w:rPr>
            </w:pPr>
            <w:r w:rsidRPr="005C0D47">
              <w:rPr>
                <w:rFonts w:ascii="Times New Roman" w:hAnsi="宋体" w:cs="Times New Roman"/>
                <w:sz w:val="24"/>
                <w:szCs w:val="24"/>
              </w:rPr>
              <w:t>女</w:t>
            </w:r>
          </w:p>
        </w:tc>
        <w:tc>
          <w:tcPr>
            <w:tcW w:w="2421" w:type="dxa"/>
            <w:gridSpan w:val="2"/>
            <w:vAlign w:val="center"/>
          </w:tcPr>
          <w:p w:rsidR="007B1242" w:rsidRPr="005C0D47" w:rsidRDefault="007B1242" w:rsidP="00037BCD">
            <w:pPr>
              <w:snapToGrid w:val="0"/>
              <w:ind w:left="864"/>
              <w:rPr>
                <w:rFonts w:ascii="Times New Roman" w:hAnsi="Times New Roman" w:cs="Times New Roman"/>
                <w:sz w:val="24"/>
                <w:szCs w:val="24"/>
              </w:rPr>
            </w:pPr>
            <w:r w:rsidRPr="005C0D47">
              <w:rPr>
                <w:rFonts w:ascii="Times New Roman" w:hAnsi="Times New Roman" w:cs="Times New Roman"/>
                <w:sz w:val="24"/>
                <w:szCs w:val="24"/>
              </w:rPr>
              <w:t>2014</w:t>
            </w:r>
          </w:p>
        </w:tc>
      </w:tr>
      <w:tr w:rsidR="007B1242" w:rsidRPr="005C0D47" w:rsidTr="00037BCD">
        <w:trPr>
          <w:trHeight w:val="608"/>
        </w:trPr>
        <w:tc>
          <w:tcPr>
            <w:tcW w:w="1600" w:type="dxa"/>
            <w:vAlign w:val="center"/>
          </w:tcPr>
          <w:p w:rsidR="007B1242" w:rsidRPr="005C0D47" w:rsidRDefault="007B1242" w:rsidP="00037BCD">
            <w:pPr>
              <w:snapToGrid w:val="0"/>
              <w:ind w:left="180"/>
              <w:jc w:val="center"/>
              <w:rPr>
                <w:rFonts w:ascii="Times New Roman" w:hAnsi="Times New Roman" w:cs="Times New Roman"/>
                <w:sz w:val="24"/>
                <w:szCs w:val="24"/>
              </w:rPr>
            </w:pPr>
            <w:r w:rsidRPr="005C0D47">
              <w:rPr>
                <w:rFonts w:ascii="Times New Roman" w:hAnsi="宋体" w:cs="Times New Roman"/>
                <w:sz w:val="24"/>
                <w:szCs w:val="24"/>
              </w:rPr>
              <w:t>周昕玥</w:t>
            </w:r>
          </w:p>
        </w:tc>
        <w:tc>
          <w:tcPr>
            <w:tcW w:w="1785" w:type="dxa"/>
            <w:vAlign w:val="center"/>
          </w:tcPr>
          <w:p w:rsidR="007B1242" w:rsidRPr="005C0D47" w:rsidRDefault="007B1242" w:rsidP="00037BCD">
            <w:pPr>
              <w:snapToGrid w:val="0"/>
              <w:jc w:val="center"/>
              <w:rPr>
                <w:rFonts w:ascii="Times New Roman" w:hAnsi="Times New Roman" w:cs="Times New Roman"/>
                <w:sz w:val="24"/>
                <w:szCs w:val="24"/>
              </w:rPr>
            </w:pPr>
            <w:r w:rsidRPr="005C0D47">
              <w:rPr>
                <w:rFonts w:ascii="Times New Roman" w:hAnsi="Times New Roman" w:cs="Times New Roman"/>
                <w:sz w:val="24"/>
                <w:szCs w:val="24"/>
              </w:rPr>
              <w:t>20143978</w:t>
            </w:r>
          </w:p>
        </w:tc>
        <w:tc>
          <w:tcPr>
            <w:tcW w:w="1786" w:type="dxa"/>
            <w:gridSpan w:val="2"/>
            <w:vAlign w:val="center"/>
          </w:tcPr>
          <w:p w:rsidR="007B1242" w:rsidRPr="005C0D47" w:rsidRDefault="007B1242" w:rsidP="00037BCD">
            <w:pPr>
              <w:snapToGrid w:val="0"/>
              <w:jc w:val="center"/>
              <w:rPr>
                <w:rFonts w:ascii="Times New Roman" w:hAnsi="Times New Roman" w:cs="Times New Roman"/>
                <w:sz w:val="24"/>
                <w:szCs w:val="24"/>
              </w:rPr>
            </w:pPr>
            <w:r w:rsidRPr="005C0D47">
              <w:rPr>
                <w:rFonts w:ascii="Times New Roman" w:hAnsi="宋体" w:cs="Times New Roman"/>
                <w:sz w:val="24"/>
                <w:szCs w:val="24"/>
              </w:rPr>
              <w:t>食品科学与工程</w:t>
            </w:r>
          </w:p>
        </w:tc>
        <w:tc>
          <w:tcPr>
            <w:tcW w:w="1071" w:type="dxa"/>
            <w:vAlign w:val="center"/>
          </w:tcPr>
          <w:p w:rsidR="007B1242" w:rsidRPr="005C0D47" w:rsidRDefault="007B1242" w:rsidP="00037BCD">
            <w:pPr>
              <w:snapToGrid w:val="0"/>
              <w:jc w:val="center"/>
              <w:rPr>
                <w:rFonts w:ascii="Times New Roman" w:hAnsi="Times New Roman" w:cs="Times New Roman"/>
                <w:sz w:val="24"/>
                <w:szCs w:val="24"/>
              </w:rPr>
            </w:pPr>
            <w:r w:rsidRPr="005C0D47">
              <w:rPr>
                <w:rFonts w:ascii="Times New Roman" w:hAnsi="宋体" w:cs="Times New Roman"/>
                <w:sz w:val="24"/>
                <w:szCs w:val="24"/>
              </w:rPr>
              <w:t>女</w:t>
            </w:r>
          </w:p>
        </w:tc>
        <w:tc>
          <w:tcPr>
            <w:tcW w:w="2421" w:type="dxa"/>
            <w:gridSpan w:val="2"/>
            <w:vAlign w:val="center"/>
          </w:tcPr>
          <w:p w:rsidR="007B1242" w:rsidRPr="005C0D47" w:rsidRDefault="007B1242" w:rsidP="00037BCD">
            <w:pPr>
              <w:snapToGrid w:val="0"/>
              <w:ind w:left="864"/>
              <w:rPr>
                <w:rFonts w:ascii="Times New Roman" w:hAnsi="Times New Roman" w:cs="Times New Roman"/>
                <w:sz w:val="24"/>
                <w:szCs w:val="24"/>
              </w:rPr>
            </w:pPr>
            <w:r w:rsidRPr="005C0D47">
              <w:rPr>
                <w:rFonts w:ascii="Times New Roman" w:hAnsi="Times New Roman" w:cs="Times New Roman"/>
                <w:sz w:val="24"/>
                <w:szCs w:val="24"/>
              </w:rPr>
              <w:t>2014</w:t>
            </w:r>
          </w:p>
        </w:tc>
      </w:tr>
      <w:tr w:rsidR="007B1242" w:rsidRPr="005C0D47" w:rsidTr="00037BCD">
        <w:trPr>
          <w:trHeight w:val="608"/>
        </w:trPr>
        <w:tc>
          <w:tcPr>
            <w:tcW w:w="1600" w:type="dxa"/>
            <w:vAlign w:val="center"/>
          </w:tcPr>
          <w:p w:rsidR="007B1242" w:rsidRPr="005C0D47" w:rsidRDefault="007B1242" w:rsidP="00037BCD">
            <w:pPr>
              <w:snapToGrid w:val="0"/>
              <w:ind w:left="180"/>
              <w:rPr>
                <w:rFonts w:ascii="Times New Roman" w:hAnsi="Times New Roman" w:cs="Times New Roman"/>
                <w:sz w:val="24"/>
                <w:szCs w:val="24"/>
              </w:rPr>
            </w:pPr>
          </w:p>
        </w:tc>
        <w:tc>
          <w:tcPr>
            <w:tcW w:w="1785" w:type="dxa"/>
            <w:vAlign w:val="center"/>
          </w:tcPr>
          <w:p w:rsidR="007B1242" w:rsidRPr="005C0D47" w:rsidRDefault="007B1242" w:rsidP="00037BCD">
            <w:pPr>
              <w:snapToGrid w:val="0"/>
              <w:rPr>
                <w:rFonts w:ascii="Times New Roman" w:hAnsi="Times New Roman" w:cs="Times New Roman"/>
                <w:sz w:val="24"/>
                <w:szCs w:val="24"/>
              </w:rPr>
            </w:pPr>
          </w:p>
        </w:tc>
        <w:tc>
          <w:tcPr>
            <w:tcW w:w="1786" w:type="dxa"/>
            <w:gridSpan w:val="2"/>
            <w:vAlign w:val="center"/>
          </w:tcPr>
          <w:p w:rsidR="007B1242" w:rsidRPr="005C0D47" w:rsidRDefault="007B1242" w:rsidP="00037BCD">
            <w:pPr>
              <w:snapToGrid w:val="0"/>
              <w:rPr>
                <w:rFonts w:ascii="Times New Roman" w:hAnsi="Times New Roman" w:cs="Times New Roman"/>
                <w:sz w:val="24"/>
                <w:szCs w:val="24"/>
              </w:rPr>
            </w:pPr>
          </w:p>
        </w:tc>
        <w:tc>
          <w:tcPr>
            <w:tcW w:w="1071" w:type="dxa"/>
            <w:vAlign w:val="center"/>
          </w:tcPr>
          <w:p w:rsidR="007B1242" w:rsidRPr="005C0D47" w:rsidRDefault="007B1242" w:rsidP="00037BCD">
            <w:pPr>
              <w:snapToGrid w:val="0"/>
              <w:rPr>
                <w:rFonts w:ascii="Times New Roman" w:hAnsi="Times New Roman" w:cs="Times New Roman"/>
                <w:sz w:val="24"/>
                <w:szCs w:val="24"/>
              </w:rPr>
            </w:pPr>
          </w:p>
        </w:tc>
        <w:tc>
          <w:tcPr>
            <w:tcW w:w="2421" w:type="dxa"/>
            <w:gridSpan w:val="2"/>
            <w:vAlign w:val="center"/>
          </w:tcPr>
          <w:p w:rsidR="007B1242" w:rsidRPr="005C0D47" w:rsidRDefault="007B1242" w:rsidP="00037BCD">
            <w:pPr>
              <w:snapToGrid w:val="0"/>
              <w:ind w:left="864"/>
              <w:rPr>
                <w:rFonts w:ascii="Times New Roman" w:hAnsi="Times New Roman" w:cs="Times New Roman"/>
                <w:sz w:val="24"/>
                <w:szCs w:val="24"/>
              </w:rPr>
            </w:pPr>
          </w:p>
        </w:tc>
      </w:tr>
      <w:tr w:rsidR="007B1242" w:rsidRPr="005C0D47" w:rsidTr="00037BCD">
        <w:trPr>
          <w:trHeight w:val="608"/>
        </w:trPr>
        <w:tc>
          <w:tcPr>
            <w:tcW w:w="1600" w:type="dxa"/>
            <w:vAlign w:val="center"/>
          </w:tcPr>
          <w:p w:rsidR="007B1242" w:rsidRPr="005C0D47" w:rsidRDefault="007B1242" w:rsidP="00037BCD">
            <w:pPr>
              <w:snapToGrid w:val="0"/>
              <w:ind w:left="180"/>
              <w:rPr>
                <w:rFonts w:ascii="Times New Roman" w:hAnsi="Times New Roman" w:cs="Times New Roman"/>
                <w:sz w:val="24"/>
                <w:szCs w:val="24"/>
              </w:rPr>
            </w:pPr>
          </w:p>
        </w:tc>
        <w:tc>
          <w:tcPr>
            <w:tcW w:w="1785" w:type="dxa"/>
            <w:vAlign w:val="center"/>
          </w:tcPr>
          <w:p w:rsidR="007B1242" w:rsidRPr="005C0D47" w:rsidRDefault="007B1242" w:rsidP="00037BCD">
            <w:pPr>
              <w:snapToGrid w:val="0"/>
              <w:rPr>
                <w:rFonts w:ascii="Times New Roman" w:hAnsi="Times New Roman" w:cs="Times New Roman"/>
                <w:sz w:val="24"/>
                <w:szCs w:val="24"/>
              </w:rPr>
            </w:pPr>
          </w:p>
        </w:tc>
        <w:tc>
          <w:tcPr>
            <w:tcW w:w="1786" w:type="dxa"/>
            <w:gridSpan w:val="2"/>
            <w:vAlign w:val="center"/>
          </w:tcPr>
          <w:p w:rsidR="007B1242" w:rsidRPr="005C0D47" w:rsidRDefault="007B1242" w:rsidP="00037BCD">
            <w:pPr>
              <w:snapToGrid w:val="0"/>
              <w:rPr>
                <w:rFonts w:ascii="Times New Roman" w:hAnsi="Times New Roman" w:cs="Times New Roman"/>
                <w:sz w:val="24"/>
                <w:szCs w:val="24"/>
              </w:rPr>
            </w:pPr>
          </w:p>
        </w:tc>
        <w:tc>
          <w:tcPr>
            <w:tcW w:w="1071" w:type="dxa"/>
            <w:vAlign w:val="center"/>
          </w:tcPr>
          <w:p w:rsidR="007B1242" w:rsidRPr="005C0D47" w:rsidRDefault="007B1242" w:rsidP="00037BCD">
            <w:pPr>
              <w:snapToGrid w:val="0"/>
              <w:rPr>
                <w:rFonts w:ascii="Times New Roman" w:hAnsi="Times New Roman" w:cs="Times New Roman"/>
                <w:sz w:val="24"/>
                <w:szCs w:val="24"/>
              </w:rPr>
            </w:pPr>
          </w:p>
        </w:tc>
        <w:tc>
          <w:tcPr>
            <w:tcW w:w="2421" w:type="dxa"/>
            <w:gridSpan w:val="2"/>
            <w:vAlign w:val="center"/>
          </w:tcPr>
          <w:p w:rsidR="007B1242" w:rsidRPr="005C0D47" w:rsidRDefault="007B1242" w:rsidP="00037BCD">
            <w:pPr>
              <w:snapToGrid w:val="0"/>
              <w:ind w:left="864"/>
              <w:rPr>
                <w:rFonts w:ascii="Times New Roman" w:hAnsi="Times New Roman" w:cs="Times New Roman"/>
                <w:sz w:val="24"/>
                <w:szCs w:val="24"/>
              </w:rPr>
            </w:pPr>
          </w:p>
        </w:tc>
      </w:tr>
      <w:tr w:rsidR="007B1242" w:rsidRPr="005C0D47" w:rsidTr="00037BCD">
        <w:trPr>
          <w:trHeight w:val="608"/>
        </w:trPr>
        <w:tc>
          <w:tcPr>
            <w:tcW w:w="1600" w:type="dxa"/>
            <w:vAlign w:val="center"/>
          </w:tcPr>
          <w:p w:rsidR="007B1242" w:rsidRPr="005C0D47" w:rsidRDefault="007B1242" w:rsidP="00037BCD">
            <w:pPr>
              <w:snapToGrid w:val="0"/>
              <w:ind w:left="180"/>
              <w:rPr>
                <w:rFonts w:ascii="Times New Roman" w:hAnsi="Times New Roman" w:cs="Times New Roman"/>
                <w:sz w:val="24"/>
                <w:szCs w:val="24"/>
              </w:rPr>
            </w:pPr>
            <w:r w:rsidRPr="005C0D47">
              <w:rPr>
                <w:rFonts w:ascii="Times New Roman" w:hAnsi="宋体" w:cs="Times New Roman"/>
                <w:sz w:val="24"/>
                <w:szCs w:val="24"/>
              </w:rPr>
              <w:t>指导教师</w:t>
            </w:r>
          </w:p>
        </w:tc>
        <w:tc>
          <w:tcPr>
            <w:tcW w:w="2456" w:type="dxa"/>
            <w:gridSpan w:val="2"/>
            <w:vAlign w:val="center"/>
          </w:tcPr>
          <w:p w:rsidR="007B1242" w:rsidRPr="005C0D47" w:rsidRDefault="007B1242" w:rsidP="00037BCD">
            <w:pPr>
              <w:snapToGrid w:val="0"/>
              <w:jc w:val="center"/>
              <w:rPr>
                <w:rFonts w:ascii="Times New Roman" w:hAnsi="Times New Roman" w:cs="Times New Roman"/>
                <w:sz w:val="24"/>
                <w:szCs w:val="24"/>
              </w:rPr>
            </w:pPr>
            <w:r w:rsidRPr="005C0D47">
              <w:rPr>
                <w:rFonts w:ascii="Times New Roman" w:hAnsi="宋体" w:cs="Times New Roman"/>
                <w:sz w:val="24"/>
                <w:szCs w:val="24"/>
              </w:rPr>
              <w:t>梁盈</w:t>
            </w:r>
          </w:p>
        </w:tc>
        <w:tc>
          <w:tcPr>
            <w:tcW w:w="1115" w:type="dxa"/>
            <w:vAlign w:val="center"/>
          </w:tcPr>
          <w:p w:rsidR="007B1242" w:rsidRPr="005C0D47" w:rsidRDefault="007B1242" w:rsidP="00037BCD">
            <w:pPr>
              <w:snapToGrid w:val="0"/>
              <w:jc w:val="center"/>
              <w:rPr>
                <w:rFonts w:ascii="Times New Roman" w:hAnsi="Times New Roman" w:cs="Times New Roman"/>
                <w:sz w:val="24"/>
                <w:szCs w:val="24"/>
              </w:rPr>
            </w:pPr>
            <w:r w:rsidRPr="005C0D47">
              <w:rPr>
                <w:rFonts w:ascii="Times New Roman" w:hAnsi="宋体" w:cs="Times New Roman"/>
                <w:sz w:val="24"/>
                <w:szCs w:val="24"/>
              </w:rPr>
              <w:t>职称</w:t>
            </w:r>
          </w:p>
        </w:tc>
        <w:tc>
          <w:tcPr>
            <w:tcW w:w="3492" w:type="dxa"/>
            <w:gridSpan w:val="3"/>
            <w:vAlign w:val="center"/>
          </w:tcPr>
          <w:p w:rsidR="007B1242" w:rsidRPr="005C0D47" w:rsidRDefault="007B1242" w:rsidP="00037BCD">
            <w:pPr>
              <w:snapToGrid w:val="0"/>
              <w:ind w:left="864"/>
              <w:rPr>
                <w:rFonts w:ascii="Times New Roman" w:hAnsi="Times New Roman" w:cs="Times New Roman"/>
                <w:sz w:val="24"/>
                <w:szCs w:val="24"/>
              </w:rPr>
            </w:pPr>
            <w:r w:rsidRPr="005C0D47">
              <w:rPr>
                <w:rFonts w:ascii="Times New Roman" w:hAnsi="宋体" w:cs="Times New Roman"/>
                <w:sz w:val="24"/>
                <w:szCs w:val="24"/>
              </w:rPr>
              <w:t>副教授</w:t>
            </w:r>
          </w:p>
        </w:tc>
      </w:tr>
      <w:tr w:rsidR="007B1242" w:rsidRPr="005C0D47" w:rsidTr="00037BCD">
        <w:trPr>
          <w:trHeight w:val="608"/>
        </w:trPr>
        <w:tc>
          <w:tcPr>
            <w:tcW w:w="1600" w:type="dxa"/>
            <w:vAlign w:val="center"/>
          </w:tcPr>
          <w:p w:rsidR="007B1242" w:rsidRPr="005C0D47" w:rsidRDefault="007B1242" w:rsidP="00037BCD">
            <w:pPr>
              <w:snapToGrid w:val="0"/>
              <w:ind w:firstLineChars="50" w:firstLine="111"/>
              <w:rPr>
                <w:rFonts w:ascii="Times New Roman" w:hAnsi="Times New Roman" w:cs="Times New Roman"/>
                <w:sz w:val="24"/>
                <w:szCs w:val="24"/>
              </w:rPr>
            </w:pPr>
            <w:r w:rsidRPr="005C0D47">
              <w:rPr>
                <w:rFonts w:ascii="Times New Roman" w:hAnsi="宋体" w:cs="Times New Roman"/>
                <w:sz w:val="24"/>
                <w:szCs w:val="24"/>
              </w:rPr>
              <w:t>项目所属</w:t>
            </w:r>
          </w:p>
          <w:p w:rsidR="007B1242" w:rsidRPr="005C0D47" w:rsidRDefault="007B1242" w:rsidP="00037BCD">
            <w:pPr>
              <w:snapToGrid w:val="0"/>
              <w:ind w:left="180"/>
              <w:rPr>
                <w:rFonts w:ascii="Times New Roman" w:hAnsi="Times New Roman" w:cs="Times New Roman"/>
                <w:sz w:val="24"/>
                <w:szCs w:val="24"/>
              </w:rPr>
            </w:pPr>
            <w:r w:rsidRPr="005C0D47">
              <w:rPr>
                <w:rFonts w:ascii="Times New Roman" w:hAnsi="宋体" w:cs="Times New Roman"/>
                <w:sz w:val="24"/>
                <w:szCs w:val="24"/>
              </w:rPr>
              <w:t>一级学科</w:t>
            </w:r>
          </w:p>
        </w:tc>
        <w:tc>
          <w:tcPr>
            <w:tcW w:w="2456" w:type="dxa"/>
            <w:gridSpan w:val="2"/>
            <w:vAlign w:val="center"/>
          </w:tcPr>
          <w:p w:rsidR="007B1242" w:rsidRPr="005C0D47" w:rsidRDefault="007B1242" w:rsidP="00037BCD">
            <w:pPr>
              <w:snapToGrid w:val="0"/>
              <w:jc w:val="center"/>
              <w:rPr>
                <w:rFonts w:ascii="Times New Roman" w:hAnsi="Times New Roman" w:cs="Times New Roman"/>
                <w:sz w:val="24"/>
                <w:szCs w:val="24"/>
              </w:rPr>
            </w:pPr>
            <w:r w:rsidRPr="005C0D47">
              <w:rPr>
                <w:rFonts w:ascii="Times New Roman" w:hAnsi="宋体" w:cs="Times New Roman"/>
                <w:sz w:val="24"/>
                <w:szCs w:val="24"/>
              </w:rPr>
              <w:t>食品科学</w:t>
            </w:r>
          </w:p>
        </w:tc>
        <w:tc>
          <w:tcPr>
            <w:tcW w:w="2862" w:type="dxa"/>
            <w:gridSpan w:val="3"/>
            <w:vAlign w:val="center"/>
          </w:tcPr>
          <w:p w:rsidR="007B1242" w:rsidRPr="005C0D47" w:rsidRDefault="007B1242" w:rsidP="00037BCD">
            <w:pPr>
              <w:snapToGrid w:val="0"/>
              <w:ind w:left="180"/>
              <w:rPr>
                <w:rFonts w:ascii="Times New Roman" w:hAnsi="Times New Roman" w:cs="Times New Roman"/>
                <w:sz w:val="24"/>
                <w:szCs w:val="24"/>
              </w:rPr>
            </w:pPr>
            <w:r w:rsidRPr="005C0D47">
              <w:rPr>
                <w:rFonts w:ascii="Times New Roman" w:hAnsi="宋体" w:cs="Times New Roman"/>
                <w:sz w:val="24"/>
                <w:szCs w:val="24"/>
              </w:rPr>
              <w:t>项目科类</w:t>
            </w:r>
            <w:r w:rsidRPr="005C0D47">
              <w:rPr>
                <w:rFonts w:ascii="Times New Roman" w:hAnsi="Times New Roman" w:cs="Times New Roman"/>
                <w:sz w:val="24"/>
                <w:szCs w:val="24"/>
              </w:rPr>
              <w:t>(</w:t>
            </w:r>
            <w:r w:rsidRPr="005C0D47">
              <w:rPr>
                <w:rFonts w:ascii="Times New Roman" w:hAnsi="宋体" w:cs="Times New Roman"/>
                <w:sz w:val="24"/>
                <w:szCs w:val="24"/>
              </w:rPr>
              <w:t>理科</w:t>
            </w:r>
            <w:r w:rsidRPr="005C0D47">
              <w:rPr>
                <w:rFonts w:ascii="Times New Roman" w:hAnsi="Times New Roman" w:cs="Times New Roman"/>
                <w:sz w:val="24"/>
                <w:szCs w:val="24"/>
              </w:rPr>
              <w:t>/</w:t>
            </w:r>
            <w:r w:rsidRPr="005C0D47">
              <w:rPr>
                <w:rFonts w:ascii="Times New Roman" w:hAnsi="宋体" w:cs="Times New Roman"/>
                <w:sz w:val="24"/>
                <w:szCs w:val="24"/>
              </w:rPr>
              <w:t>文科</w:t>
            </w:r>
            <w:r w:rsidRPr="005C0D47">
              <w:rPr>
                <w:rFonts w:ascii="Times New Roman" w:hAnsi="Times New Roman" w:cs="Times New Roman"/>
                <w:sz w:val="24"/>
                <w:szCs w:val="24"/>
              </w:rPr>
              <w:t>)</w:t>
            </w:r>
          </w:p>
        </w:tc>
        <w:tc>
          <w:tcPr>
            <w:tcW w:w="1745" w:type="dxa"/>
            <w:vAlign w:val="center"/>
          </w:tcPr>
          <w:p w:rsidR="007B1242" w:rsidRPr="005C0D47" w:rsidRDefault="007B1242" w:rsidP="00037BCD">
            <w:pPr>
              <w:snapToGrid w:val="0"/>
              <w:jc w:val="center"/>
              <w:rPr>
                <w:rFonts w:ascii="Times New Roman" w:hAnsi="Times New Roman" w:cs="Times New Roman"/>
                <w:sz w:val="24"/>
                <w:szCs w:val="24"/>
              </w:rPr>
            </w:pPr>
            <w:r w:rsidRPr="005C0D47">
              <w:rPr>
                <w:rFonts w:ascii="Times New Roman" w:hAnsi="宋体" w:cs="Times New Roman"/>
                <w:sz w:val="24"/>
                <w:szCs w:val="24"/>
              </w:rPr>
              <w:t>理科</w:t>
            </w:r>
          </w:p>
        </w:tc>
      </w:tr>
      <w:tr w:rsidR="007B1242" w:rsidRPr="005C0D47" w:rsidTr="00037BCD">
        <w:trPr>
          <w:trHeight w:val="2150"/>
        </w:trPr>
        <w:tc>
          <w:tcPr>
            <w:tcW w:w="8663" w:type="dxa"/>
            <w:gridSpan w:val="7"/>
          </w:tcPr>
          <w:p w:rsidR="007B1242" w:rsidRPr="005C0D47" w:rsidRDefault="007B1242" w:rsidP="00037BCD">
            <w:pPr>
              <w:snapToGrid w:val="0"/>
              <w:rPr>
                <w:rFonts w:ascii="Times New Roman" w:hAnsi="Times New Roman" w:cs="Times New Roman"/>
                <w:sz w:val="24"/>
                <w:szCs w:val="24"/>
              </w:rPr>
            </w:pPr>
            <w:r w:rsidRPr="005C0D47">
              <w:rPr>
                <w:rFonts w:ascii="Times New Roman" w:hAnsi="宋体" w:cs="Times New Roman"/>
                <w:sz w:val="24"/>
                <w:szCs w:val="24"/>
              </w:rPr>
              <w:t>学生曾经参与科研的情况</w:t>
            </w:r>
          </w:p>
          <w:p w:rsidR="007B1242" w:rsidRPr="005C0D47" w:rsidRDefault="007B1242" w:rsidP="00037BCD">
            <w:pPr>
              <w:snapToGrid w:val="0"/>
              <w:ind w:left="181"/>
              <w:rPr>
                <w:rFonts w:ascii="Times New Roman" w:hAnsi="Times New Roman" w:cs="Times New Roman"/>
                <w:sz w:val="24"/>
                <w:szCs w:val="24"/>
              </w:rPr>
            </w:pPr>
          </w:p>
          <w:p w:rsidR="007B1242" w:rsidRPr="005C0D47" w:rsidRDefault="007B1242" w:rsidP="00037BCD">
            <w:pPr>
              <w:snapToGrid w:val="0"/>
              <w:ind w:left="181"/>
              <w:rPr>
                <w:rFonts w:ascii="Times New Roman" w:hAnsi="Times New Roman" w:cs="Times New Roman"/>
                <w:sz w:val="24"/>
                <w:szCs w:val="24"/>
              </w:rPr>
            </w:pPr>
            <w:r w:rsidRPr="005C0D47">
              <w:rPr>
                <w:rFonts w:ascii="Times New Roman" w:hAnsi="宋体" w:cs="Times New Roman"/>
                <w:sz w:val="24"/>
                <w:szCs w:val="24"/>
              </w:rPr>
              <w:t>无</w:t>
            </w:r>
          </w:p>
        </w:tc>
      </w:tr>
      <w:tr w:rsidR="007B1242" w:rsidRPr="005C0D47" w:rsidTr="00037BCD">
        <w:trPr>
          <w:trHeight w:val="2652"/>
        </w:trPr>
        <w:tc>
          <w:tcPr>
            <w:tcW w:w="8663" w:type="dxa"/>
            <w:gridSpan w:val="7"/>
          </w:tcPr>
          <w:p w:rsidR="007B1242" w:rsidRPr="005C0D47" w:rsidRDefault="007B1242" w:rsidP="00037BCD">
            <w:pPr>
              <w:snapToGrid w:val="0"/>
              <w:rPr>
                <w:rFonts w:ascii="Times New Roman" w:eastAsiaTheme="minorEastAsia" w:hAnsi="Times New Roman" w:cs="Times New Roman"/>
                <w:sz w:val="24"/>
                <w:szCs w:val="24"/>
              </w:rPr>
            </w:pPr>
            <w:r w:rsidRPr="005C0D47">
              <w:rPr>
                <w:rFonts w:ascii="Times New Roman" w:eastAsiaTheme="minorEastAsia" w:hAnsiTheme="minorEastAsia" w:cs="Times New Roman"/>
                <w:sz w:val="24"/>
                <w:szCs w:val="24"/>
              </w:rPr>
              <w:t>指导教师承担科研课题情况</w:t>
            </w:r>
          </w:p>
          <w:p w:rsidR="007B1242" w:rsidRPr="005C0D47" w:rsidRDefault="007B1242" w:rsidP="007B1242">
            <w:pPr>
              <w:pStyle w:val="a5"/>
              <w:widowControl/>
              <w:numPr>
                <w:ilvl w:val="0"/>
                <w:numId w:val="1"/>
              </w:numPr>
              <w:ind w:firstLineChars="0"/>
              <w:jc w:val="left"/>
              <w:rPr>
                <w:rFonts w:ascii="Times New Roman" w:eastAsiaTheme="minorEastAsia" w:hAnsi="Times New Roman" w:cs="Times New Roman"/>
                <w:kern w:val="0"/>
                <w:sz w:val="24"/>
              </w:rPr>
            </w:pPr>
            <w:r w:rsidRPr="005C0D47">
              <w:rPr>
                <w:rFonts w:ascii="Times New Roman" w:eastAsiaTheme="minorEastAsia" w:hAnsiTheme="minorEastAsia" w:cs="Times New Roman"/>
                <w:kern w:val="0"/>
                <w:sz w:val="24"/>
              </w:rPr>
              <w:t>大米抗氧化肽对内皮细胞氧化损伤的保护作用及其机制研究</w:t>
            </w:r>
          </w:p>
          <w:p w:rsidR="007B1242" w:rsidRPr="005C0D47" w:rsidRDefault="007B1242" w:rsidP="00037BCD">
            <w:pPr>
              <w:widowControl/>
              <w:ind w:firstLineChars="50" w:firstLine="111"/>
              <w:jc w:val="left"/>
              <w:rPr>
                <w:rFonts w:ascii="Times New Roman" w:eastAsiaTheme="minorEastAsia" w:hAnsi="Times New Roman" w:cs="Times New Roman"/>
                <w:kern w:val="0"/>
                <w:sz w:val="24"/>
              </w:rPr>
            </w:pPr>
            <w:r w:rsidRPr="005C0D47">
              <w:rPr>
                <w:rFonts w:ascii="Times New Roman" w:eastAsiaTheme="minorEastAsia" w:hAnsiTheme="minorEastAsia" w:cs="Times New Roman"/>
                <w:kern w:val="0"/>
                <w:sz w:val="24"/>
              </w:rPr>
              <w:t>［国家自然科学基金］</w:t>
            </w:r>
            <w:r w:rsidRPr="005C0D47">
              <w:rPr>
                <w:rFonts w:ascii="Times New Roman" w:eastAsiaTheme="minorEastAsia" w:hAnsi="Times New Roman" w:cs="Times New Roman"/>
                <w:kern w:val="0"/>
                <w:sz w:val="24"/>
              </w:rPr>
              <w:t>  </w:t>
            </w:r>
            <w:r w:rsidRPr="005C0D47">
              <w:rPr>
                <w:rFonts w:ascii="Times New Roman" w:eastAsiaTheme="minorEastAsia" w:hAnsiTheme="minorEastAsia" w:cs="Times New Roman"/>
                <w:kern w:val="0"/>
                <w:sz w:val="24"/>
              </w:rPr>
              <w:t>主持</w:t>
            </w:r>
            <w:r w:rsidRPr="005C0D47">
              <w:rPr>
                <w:rFonts w:ascii="Times New Roman" w:eastAsiaTheme="minorEastAsia" w:hAnsi="Times New Roman" w:cs="Times New Roman"/>
                <w:kern w:val="0"/>
                <w:sz w:val="24"/>
              </w:rPr>
              <w:t>   2013.01-2015.12</w:t>
            </w:r>
          </w:p>
          <w:p w:rsidR="007B1242" w:rsidRPr="005C0D47" w:rsidRDefault="007B1242" w:rsidP="007B1242">
            <w:pPr>
              <w:pStyle w:val="a5"/>
              <w:widowControl/>
              <w:numPr>
                <w:ilvl w:val="0"/>
                <w:numId w:val="1"/>
              </w:numPr>
              <w:ind w:firstLineChars="0"/>
              <w:jc w:val="left"/>
              <w:rPr>
                <w:rFonts w:ascii="Times New Roman" w:eastAsiaTheme="minorEastAsia" w:hAnsi="Times New Roman" w:cs="Times New Roman"/>
                <w:kern w:val="0"/>
                <w:sz w:val="24"/>
              </w:rPr>
            </w:pPr>
            <w:r w:rsidRPr="005C0D47">
              <w:rPr>
                <w:rFonts w:ascii="Times New Roman" w:eastAsiaTheme="minorEastAsia" w:hAnsiTheme="minorEastAsia" w:cs="Times New Roman"/>
                <w:kern w:val="0"/>
                <w:sz w:val="24"/>
              </w:rPr>
              <w:t>粮食及其制品中真菌毒素快速检测仪的研制与开发</w:t>
            </w:r>
          </w:p>
          <w:p w:rsidR="007B1242" w:rsidRPr="005C0D47" w:rsidRDefault="007B1242" w:rsidP="00037BCD">
            <w:pPr>
              <w:widowControl/>
              <w:ind w:firstLineChars="50" w:firstLine="111"/>
              <w:jc w:val="left"/>
              <w:rPr>
                <w:rFonts w:ascii="Times New Roman" w:eastAsiaTheme="minorEastAsia" w:hAnsi="Times New Roman" w:cs="Times New Roman"/>
                <w:kern w:val="0"/>
                <w:sz w:val="24"/>
              </w:rPr>
            </w:pPr>
            <w:r w:rsidRPr="005C0D47">
              <w:rPr>
                <w:rFonts w:ascii="Times New Roman" w:eastAsiaTheme="minorEastAsia" w:hAnsiTheme="minorEastAsia" w:cs="Times New Roman"/>
                <w:kern w:val="0"/>
                <w:sz w:val="24"/>
              </w:rPr>
              <w:t>［湖南省科研条件创新重点项目］</w:t>
            </w:r>
            <w:r w:rsidRPr="005C0D47">
              <w:rPr>
                <w:rFonts w:ascii="Times New Roman" w:eastAsiaTheme="minorEastAsia" w:hAnsi="Times New Roman" w:cs="Times New Roman"/>
                <w:kern w:val="0"/>
                <w:sz w:val="24"/>
              </w:rPr>
              <w:t> </w:t>
            </w:r>
            <w:r w:rsidRPr="005C0D47">
              <w:rPr>
                <w:rFonts w:ascii="Times New Roman" w:eastAsiaTheme="minorEastAsia" w:hAnsiTheme="minorEastAsia" w:cs="Times New Roman"/>
                <w:kern w:val="0"/>
                <w:sz w:val="24"/>
              </w:rPr>
              <w:t>主持</w:t>
            </w:r>
            <w:r w:rsidRPr="005C0D47">
              <w:rPr>
                <w:rFonts w:ascii="Times New Roman" w:eastAsiaTheme="minorEastAsia" w:hAnsi="Times New Roman" w:cs="Times New Roman"/>
                <w:kern w:val="0"/>
                <w:sz w:val="24"/>
              </w:rPr>
              <w:t>   2012.06-2014.05</w:t>
            </w:r>
          </w:p>
          <w:p w:rsidR="007B1242" w:rsidRPr="005C0D47" w:rsidRDefault="007B1242" w:rsidP="007B1242">
            <w:pPr>
              <w:pStyle w:val="a5"/>
              <w:widowControl/>
              <w:numPr>
                <w:ilvl w:val="0"/>
                <w:numId w:val="1"/>
              </w:numPr>
              <w:ind w:firstLineChars="0"/>
              <w:jc w:val="left"/>
              <w:rPr>
                <w:rFonts w:ascii="Times New Roman" w:eastAsiaTheme="minorEastAsia" w:hAnsi="Times New Roman" w:cs="Times New Roman"/>
                <w:kern w:val="0"/>
                <w:sz w:val="24"/>
              </w:rPr>
            </w:pPr>
            <w:r w:rsidRPr="005C0D47">
              <w:rPr>
                <w:rFonts w:ascii="Times New Roman" w:eastAsiaTheme="minorEastAsia" w:hAnsiTheme="minorEastAsia" w:cs="Times New Roman"/>
                <w:kern w:val="0"/>
                <w:sz w:val="24"/>
              </w:rPr>
              <w:t>节碎米生物工程法制取啤酒糖浆中试</w:t>
            </w:r>
          </w:p>
          <w:p w:rsidR="007B1242" w:rsidRPr="005C0D47" w:rsidRDefault="007B1242" w:rsidP="00037BCD">
            <w:pPr>
              <w:snapToGrid w:val="0"/>
              <w:rPr>
                <w:rFonts w:ascii="Times New Roman" w:eastAsiaTheme="minorEastAsia" w:hAnsi="Times New Roman" w:cs="Times New Roman"/>
                <w:sz w:val="24"/>
                <w:szCs w:val="24"/>
              </w:rPr>
            </w:pPr>
            <w:r w:rsidRPr="005C0D47">
              <w:rPr>
                <w:rFonts w:ascii="Times New Roman" w:eastAsiaTheme="minorEastAsia" w:hAnsiTheme="minorEastAsia" w:cs="Times New Roman"/>
                <w:kern w:val="0"/>
                <w:sz w:val="24"/>
              </w:rPr>
              <w:lastRenderedPageBreak/>
              <w:t>［湖南省农业成果转化项目］</w:t>
            </w:r>
            <w:r w:rsidRPr="005C0D47">
              <w:rPr>
                <w:rFonts w:ascii="Times New Roman" w:eastAsiaTheme="minorEastAsia" w:hAnsi="Times New Roman" w:cs="Times New Roman"/>
                <w:kern w:val="0"/>
                <w:sz w:val="24"/>
              </w:rPr>
              <w:t>   </w:t>
            </w:r>
            <w:r w:rsidRPr="005C0D47">
              <w:rPr>
                <w:rFonts w:ascii="Times New Roman" w:eastAsiaTheme="minorEastAsia" w:hAnsiTheme="minorEastAsia" w:cs="Times New Roman"/>
                <w:kern w:val="0"/>
                <w:sz w:val="24"/>
              </w:rPr>
              <w:t>主持</w:t>
            </w:r>
            <w:r w:rsidRPr="005C0D47">
              <w:rPr>
                <w:rFonts w:ascii="Times New Roman" w:eastAsiaTheme="minorEastAsia" w:hAnsi="Times New Roman" w:cs="Times New Roman"/>
                <w:kern w:val="0"/>
                <w:sz w:val="24"/>
              </w:rPr>
              <w:t xml:space="preserve">   2013.06-2015.05 </w:t>
            </w:r>
          </w:p>
        </w:tc>
      </w:tr>
      <w:tr w:rsidR="007B1242" w:rsidRPr="005C0D47" w:rsidTr="00037BCD">
        <w:trPr>
          <w:trHeight w:val="4440"/>
        </w:trPr>
        <w:tc>
          <w:tcPr>
            <w:tcW w:w="8663" w:type="dxa"/>
            <w:gridSpan w:val="7"/>
            <w:tcBorders>
              <w:top w:val="single" w:sz="4" w:space="0" w:color="auto"/>
              <w:left w:val="single" w:sz="4" w:space="0" w:color="auto"/>
              <w:bottom w:val="single" w:sz="4" w:space="0" w:color="auto"/>
              <w:right w:val="single" w:sz="4" w:space="0" w:color="auto"/>
            </w:tcBorders>
          </w:tcPr>
          <w:p w:rsidR="007B1242" w:rsidRPr="005C0D47" w:rsidRDefault="007B1242" w:rsidP="00037BCD">
            <w:pPr>
              <w:snapToGrid w:val="0"/>
              <w:spacing w:line="480" w:lineRule="auto"/>
              <w:rPr>
                <w:rFonts w:ascii="Times New Roman" w:eastAsiaTheme="minorEastAsia" w:hAnsi="Times New Roman" w:cs="Times New Roman"/>
                <w:sz w:val="24"/>
                <w:szCs w:val="24"/>
              </w:rPr>
            </w:pPr>
            <w:r w:rsidRPr="005C0D47">
              <w:rPr>
                <w:rFonts w:ascii="Times New Roman" w:eastAsiaTheme="minorEastAsia" w:hAnsiTheme="minorEastAsia" w:cs="Times New Roman"/>
                <w:sz w:val="24"/>
                <w:szCs w:val="24"/>
              </w:rPr>
              <w:lastRenderedPageBreak/>
              <w:t>项目研究和实验的目的、内容和要解决的主要问题</w:t>
            </w:r>
          </w:p>
          <w:p w:rsidR="007B1242" w:rsidRPr="005C0D47" w:rsidRDefault="007B1242" w:rsidP="00037BCD">
            <w:pPr>
              <w:snapToGrid w:val="0"/>
              <w:spacing w:line="480" w:lineRule="auto"/>
              <w:ind w:left="665" w:hangingChars="300" w:hanging="665"/>
              <w:jc w:val="left"/>
              <w:rPr>
                <w:rFonts w:ascii="Times New Roman" w:eastAsiaTheme="minorEastAsia" w:hAnsi="Times New Roman" w:cs="Times New Roman"/>
                <w:sz w:val="24"/>
              </w:rPr>
            </w:pPr>
            <w:r w:rsidRPr="005C0D47">
              <w:rPr>
                <w:rFonts w:ascii="Times New Roman" w:eastAsiaTheme="minorEastAsia" w:hAnsiTheme="minorEastAsia" w:cs="Times New Roman"/>
                <w:sz w:val="24"/>
              </w:rPr>
              <w:t>目的：本研究拟从米渣中分离提取出免疫活性肽，研究其制备方法，并初步探究其对人体免疫功能的影响，为大米活性肽在食品、药品、保健品等领域的广泛开发和应用提供理论依据。</w:t>
            </w:r>
          </w:p>
          <w:p w:rsidR="007B1242" w:rsidRPr="005C0D47" w:rsidRDefault="007B1242" w:rsidP="00037BCD">
            <w:pPr>
              <w:snapToGrid w:val="0"/>
              <w:spacing w:line="480" w:lineRule="auto"/>
              <w:jc w:val="left"/>
              <w:rPr>
                <w:rFonts w:ascii="Times New Roman" w:eastAsiaTheme="minorEastAsia" w:hAnsi="Times New Roman" w:cs="Times New Roman"/>
                <w:sz w:val="24"/>
              </w:rPr>
            </w:pPr>
          </w:p>
          <w:p w:rsidR="007B1242" w:rsidRPr="005C0D47" w:rsidRDefault="007B1242" w:rsidP="00037BCD">
            <w:pPr>
              <w:snapToGrid w:val="0"/>
              <w:spacing w:line="480" w:lineRule="auto"/>
              <w:jc w:val="left"/>
              <w:rPr>
                <w:rFonts w:ascii="Times New Roman" w:eastAsiaTheme="minorEastAsia" w:hAnsi="Times New Roman" w:cs="Times New Roman"/>
                <w:sz w:val="24"/>
              </w:rPr>
            </w:pPr>
            <w:r w:rsidRPr="005C0D47">
              <w:rPr>
                <w:rFonts w:ascii="Times New Roman" w:eastAsiaTheme="minorEastAsia" w:hAnsiTheme="minorEastAsia" w:cs="Times New Roman"/>
                <w:sz w:val="24"/>
              </w:rPr>
              <w:t>内容：</w:t>
            </w:r>
            <w:r w:rsidRPr="005C0D47">
              <w:rPr>
                <w:rFonts w:ascii="Times New Roman" w:eastAsiaTheme="minorEastAsia" w:hAnsi="Times New Roman" w:cs="Times New Roman"/>
                <w:sz w:val="24"/>
              </w:rPr>
              <w:t>1.</w:t>
            </w:r>
            <w:r w:rsidRPr="005C0D47">
              <w:rPr>
                <w:rFonts w:ascii="Times New Roman" w:eastAsiaTheme="minorEastAsia" w:hAnsiTheme="minorEastAsia" w:cs="Times New Roman"/>
                <w:sz w:val="24"/>
              </w:rPr>
              <w:t>酶法制备免疫活性肽的酶种筛选；</w:t>
            </w:r>
          </w:p>
          <w:p w:rsidR="007B1242" w:rsidRPr="005C0D47" w:rsidRDefault="007B1242" w:rsidP="00037BCD">
            <w:pPr>
              <w:snapToGrid w:val="0"/>
              <w:spacing w:line="480" w:lineRule="auto"/>
              <w:ind w:firstLineChars="300" w:firstLine="665"/>
              <w:jc w:val="left"/>
              <w:rPr>
                <w:rFonts w:ascii="Times New Roman" w:eastAsiaTheme="minorEastAsia" w:hAnsi="Times New Roman" w:cs="Times New Roman"/>
                <w:sz w:val="24"/>
              </w:rPr>
            </w:pPr>
            <w:r w:rsidRPr="005C0D47">
              <w:rPr>
                <w:rFonts w:ascii="Times New Roman" w:eastAsiaTheme="minorEastAsia" w:hAnsi="Times New Roman" w:cs="Times New Roman"/>
                <w:sz w:val="24"/>
              </w:rPr>
              <w:t>2.</w:t>
            </w:r>
            <w:r w:rsidRPr="005C0D47">
              <w:rPr>
                <w:rFonts w:ascii="Times New Roman" w:eastAsiaTheme="minorEastAsia" w:hAnsiTheme="minorEastAsia" w:cs="Times New Roman"/>
                <w:sz w:val="24"/>
              </w:rPr>
              <w:t>酶法制备免疫活性肽最优工艺的优化；</w:t>
            </w:r>
          </w:p>
          <w:p w:rsidR="007B1242" w:rsidRPr="005C0D47" w:rsidRDefault="007B1242" w:rsidP="00037BCD">
            <w:pPr>
              <w:snapToGrid w:val="0"/>
              <w:spacing w:line="480" w:lineRule="auto"/>
              <w:ind w:firstLineChars="300" w:firstLine="665"/>
              <w:jc w:val="left"/>
              <w:rPr>
                <w:rFonts w:ascii="Times New Roman" w:eastAsiaTheme="minorEastAsia" w:hAnsi="Times New Roman" w:cs="Times New Roman"/>
                <w:sz w:val="24"/>
              </w:rPr>
            </w:pPr>
            <w:r w:rsidRPr="005C0D47">
              <w:rPr>
                <w:rFonts w:ascii="Times New Roman" w:eastAsiaTheme="minorEastAsia" w:hAnsi="Times New Roman" w:cs="Times New Roman"/>
                <w:sz w:val="24"/>
              </w:rPr>
              <w:t>3.</w:t>
            </w:r>
            <w:r w:rsidRPr="005C0D47">
              <w:rPr>
                <w:rFonts w:ascii="Times New Roman" w:eastAsiaTheme="minorEastAsia" w:hAnsiTheme="minorEastAsia" w:cs="Times New Roman"/>
                <w:sz w:val="24"/>
              </w:rPr>
              <w:t>免疫活性肽的分离与纯化；</w:t>
            </w:r>
          </w:p>
          <w:p w:rsidR="007B1242" w:rsidRPr="005C0D47" w:rsidRDefault="007B1242" w:rsidP="00037BCD">
            <w:pPr>
              <w:snapToGrid w:val="0"/>
              <w:spacing w:line="480" w:lineRule="auto"/>
              <w:ind w:firstLineChars="300" w:firstLine="665"/>
              <w:jc w:val="left"/>
              <w:rPr>
                <w:rFonts w:ascii="Times New Roman" w:eastAsiaTheme="minorEastAsia" w:hAnsi="Times New Roman" w:cs="Times New Roman"/>
                <w:sz w:val="24"/>
              </w:rPr>
            </w:pPr>
            <w:r w:rsidRPr="005C0D47">
              <w:rPr>
                <w:rFonts w:ascii="Times New Roman" w:eastAsiaTheme="minorEastAsia" w:hAnsi="Times New Roman" w:cs="Times New Roman"/>
                <w:sz w:val="24"/>
              </w:rPr>
              <w:t>4.</w:t>
            </w:r>
            <w:r w:rsidRPr="005C0D47">
              <w:rPr>
                <w:rFonts w:ascii="Times New Roman" w:eastAsiaTheme="minorEastAsia" w:hAnsiTheme="minorEastAsia" w:cs="Times New Roman"/>
                <w:sz w:val="24"/>
              </w:rPr>
              <w:t>初步探究免疫活性肽体外的免疫活性功能。</w:t>
            </w:r>
          </w:p>
          <w:p w:rsidR="007B1242" w:rsidRPr="005C0D47" w:rsidRDefault="007B1242" w:rsidP="00037BCD">
            <w:pPr>
              <w:snapToGrid w:val="0"/>
              <w:spacing w:line="480" w:lineRule="auto"/>
              <w:ind w:leftChars="119" w:left="359" w:firstLineChars="149" w:firstLine="330"/>
              <w:jc w:val="left"/>
              <w:rPr>
                <w:rFonts w:ascii="Times New Roman" w:eastAsiaTheme="minorEastAsia" w:hAnsi="Times New Roman" w:cs="Times New Roman"/>
                <w:sz w:val="24"/>
              </w:rPr>
            </w:pPr>
          </w:p>
          <w:p w:rsidR="007B1242" w:rsidRPr="005C0D47" w:rsidRDefault="007B1242" w:rsidP="00037BCD">
            <w:pPr>
              <w:snapToGrid w:val="0"/>
              <w:spacing w:line="480" w:lineRule="auto"/>
              <w:jc w:val="left"/>
              <w:rPr>
                <w:rFonts w:ascii="Times New Roman" w:eastAsiaTheme="minorEastAsia" w:hAnsi="Times New Roman" w:cs="Times New Roman"/>
                <w:sz w:val="24"/>
              </w:rPr>
            </w:pPr>
            <w:r w:rsidRPr="005C0D47">
              <w:rPr>
                <w:rFonts w:ascii="Times New Roman" w:eastAsiaTheme="minorEastAsia" w:hAnsiTheme="minorEastAsia" w:cs="Times New Roman"/>
                <w:sz w:val="24"/>
              </w:rPr>
              <w:t>要解决的主要问题：</w:t>
            </w:r>
            <w:r w:rsidRPr="005C0D47">
              <w:rPr>
                <w:rFonts w:ascii="Times New Roman" w:eastAsiaTheme="minorEastAsia" w:hAnsi="Times New Roman" w:cs="Times New Roman"/>
                <w:sz w:val="24"/>
              </w:rPr>
              <w:t>1.</w:t>
            </w:r>
            <w:r w:rsidRPr="005C0D47">
              <w:rPr>
                <w:rFonts w:ascii="Times New Roman" w:eastAsiaTheme="minorEastAsia" w:hAnsiTheme="minorEastAsia" w:cs="Times New Roman"/>
                <w:sz w:val="24"/>
              </w:rPr>
              <w:t>如何在米渣中分离提取出纯度较高的免疫活性肽；</w:t>
            </w:r>
          </w:p>
          <w:p w:rsidR="007B1242" w:rsidRPr="005C0D47" w:rsidRDefault="007B1242" w:rsidP="00037BCD">
            <w:pPr>
              <w:snapToGrid w:val="0"/>
              <w:spacing w:line="480" w:lineRule="auto"/>
              <w:ind w:firstLineChars="900" w:firstLine="1995"/>
              <w:jc w:val="left"/>
              <w:rPr>
                <w:rFonts w:ascii="Times New Roman" w:eastAsiaTheme="minorEastAsia" w:hAnsi="Times New Roman" w:cs="Times New Roman"/>
                <w:sz w:val="24"/>
              </w:rPr>
            </w:pPr>
            <w:r w:rsidRPr="005C0D47">
              <w:rPr>
                <w:rFonts w:ascii="Times New Roman" w:eastAsiaTheme="minorEastAsia" w:hAnsi="Times New Roman" w:cs="Times New Roman"/>
                <w:sz w:val="24"/>
              </w:rPr>
              <w:t>2.</w:t>
            </w:r>
            <w:r w:rsidRPr="005C0D47">
              <w:rPr>
                <w:rFonts w:ascii="Times New Roman" w:eastAsiaTheme="minorEastAsia" w:hAnsiTheme="minorEastAsia" w:cs="Times New Roman"/>
                <w:sz w:val="24"/>
              </w:rPr>
              <w:t>初步探究大米免疫活性肽在体外的生理功能；</w:t>
            </w:r>
          </w:p>
          <w:p w:rsidR="007B1242" w:rsidRPr="005C0D47" w:rsidRDefault="007B1242" w:rsidP="00037BCD">
            <w:pPr>
              <w:snapToGrid w:val="0"/>
              <w:spacing w:line="480" w:lineRule="auto"/>
              <w:rPr>
                <w:rFonts w:ascii="Times New Roman" w:eastAsiaTheme="minorEastAsia" w:hAnsi="Times New Roman" w:cs="Times New Roman"/>
                <w:sz w:val="24"/>
                <w:szCs w:val="24"/>
              </w:rPr>
            </w:pPr>
            <w:r w:rsidRPr="005C0D47">
              <w:rPr>
                <w:rFonts w:ascii="Times New Roman" w:eastAsiaTheme="minorEastAsia" w:hAnsi="Times New Roman" w:cs="Times New Roman"/>
                <w:sz w:val="24"/>
              </w:rPr>
              <w:t xml:space="preserve">                  3.</w:t>
            </w:r>
            <w:r w:rsidRPr="005C0D47">
              <w:rPr>
                <w:rFonts w:ascii="Times New Roman" w:eastAsiaTheme="minorEastAsia" w:hAnsiTheme="minorEastAsia" w:cs="Times New Roman"/>
                <w:sz w:val="24"/>
              </w:rPr>
              <w:t>研究免疫活性肽的作用机制。</w:t>
            </w:r>
          </w:p>
        </w:tc>
      </w:tr>
      <w:tr w:rsidR="007B1242" w:rsidRPr="005C0D47" w:rsidTr="00037BCD">
        <w:trPr>
          <w:trHeight w:val="4440"/>
        </w:trPr>
        <w:tc>
          <w:tcPr>
            <w:tcW w:w="8663" w:type="dxa"/>
            <w:gridSpan w:val="7"/>
            <w:tcBorders>
              <w:top w:val="single" w:sz="4" w:space="0" w:color="auto"/>
              <w:left w:val="single" w:sz="4" w:space="0" w:color="auto"/>
              <w:bottom w:val="single" w:sz="4" w:space="0" w:color="auto"/>
              <w:right w:val="single" w:sz="4" w:space="0" w:color="auto"/>
            </w:tcBorders>
          </w:tcPr>
          <w:p w:rsidR="007B1242" w:rsidRPr="005C0D47" w:rsidRDefault="007B1242" w:rsidP="00037BCD">
            <w:pPr>
              <w:snapToGrid w:val="0"/>
              <w:rPr>
                <w:rFonts w:ascii="Times New Roman" w:eastAsiaTheme="minorEastAsia" w:hAnsi="Times New Roman" w:cs="Times New Roman"/>
                <w:sz w:val="24"/>
                <w:szCs w:val="24"/>
              </w:rPr>
            </w:pPr>
            <w:r w:rsidRPr="005C0D47">
              <w:rPr>
                <w:rFonts w:ascii="Times New Roman" w:eastAsiaTheme="minorEastAsia" w:hAnsiTheme="minorEastAsia" w:cs="Times New Roman"/>
                <w:sz w:val="24"/>
                <w:szCs w:val="24"/>
              </w:rPr>
              <w:lastRenderedPageBreak/>
              <w:t>国内外研究现状和发展动态</w:t>
            </w:r>
          </w:p>
          <w:p w:rsidR="007B1242" w:rsidRPr="005C0D47" w:rsidRDefault="007B1242" w:rsidP="007B1242">
            <w:pPr>
              <w:autoSpaceDE w:val="0"/>
              <w:autoSpaceDN w:val="0"/>
              <w:adjustRightInd w:val="0"/>
              <w:ind w:firstLineChars="200" w:firstLine="443"/>
              <w:rPr>
                <w:rFonts w:ascii="Times New Roman" w:eastAsiaTheme="minorEastAsia" w:hAnsi="Times New Roman" w:cs="Times New Roman"/>
                <w:kern w:val="0"/>
                <w:sz w:val="24"/>
              </w:rPr>
            </w:pPr>
            <w:r w:rsidRPr="005C0D47">
              <w:rPr>
                <w:rFonts w:ascii="Times New Roman" w:eastAsiaTheme="minorEastAsia" w:hAnsiTheme="minorEastAsia" w:cs="Times New Roman"/>
                <w:kern w:val="0"/>
                <w:sz w:val="24"/>
              </w:rPr>
              <w:t>近年来，大米免疫活性肽的研究增多，很多学者都在探讨其价值。目前，国外学者虽然已经多种动植物蛋白中获得了氨基酸序列和结构明确的肽段，并对其活性机理做了较初步研究，但工业化制备的免疫活性肽并不多见；国内学者对免疫活性肽的研究主要集中在制备方法与分离纯化工艺方面，具有明确氨基酸序列和结构的免疫活性肽的报道较少；且大部分都集中在活性肽的抗氧化研究上，如：王戈莎研究了关于大米多肽的分离纯化及其抗氧化活性的研究，重点对大米多肽进行了除糖、降胆固醇活性和抗氧化活性的研究，并对最后分离得到的单一具有高活性炭的肽的氨基酸序列进行了鉴定；方婧杰测定了大米活性肽对自由基的体外清除能力，为大米活性肽开发成为抗氧化功能性食品做出了理论依据；曹辉采用酶水解大米蛋白的方法生产高活性的抗氧化肽，最终比较得到最优组合；而对活性肽的免疫功能及其作用机制鲜有报道。</w:t>
            </w:r>
          </w:p>
          <w:p w:rsidR="007B1242" w:rsidRPr="005C0D47" w:rsidRDefault="007B1242" w:rsidP="007B1242">
            <w:pPr>
              <w:snapToGrid w:val="0"/>
              <w:spacing w:line="480" w:lineRule="auto"/>
              <w:ind w:firstLineChars="200" w:firstLine="443"/>
              <w:rPr>
                <w:rFonts w:ascii="Times New Roman" w:eastAsiaTheme="minorEastAsia" w:hAnsi="Times New Roman" w:cs="Times New Roman"/>
                <w:sz w:val="24"/>
                <w:szCs w:val="24"/>
              </w:rPr>
            </w:pPr>
            <w:r w:rsidRPr="005C0D47">
              <w:rPr>
                <w:rFonts w:ascii="Times New Roman" w:eastAsiaTheme="minorEastAsia" w:hAnsiTheme="minorEastAsia" w:cs="Times New Roman"/>
                <w:kern w:val="0"/>
                <w:sz w:val="24"/>
              </w:rPr>
              <w:t>中国稻谷产量占世界总产量的三分之一以上，居世界前列，在稻米各加工领域，每年产生了大量的碎米、米糠、米渣等副产物，这些副产物中含有丰富的大米蛋白，大米蛋白属于抵抗原性蛋白，不会引起过敏反应，适合各类人群，因此充分利用大米蛋白意义重大。随着人们生活方式的改变，人体免疫能力受到诸多因素的影响与挑战，老龄化、生活压力过大皆可导致机体免疫力下降而引发各种疾病，传统药物免疫调节剂对机体有一定的毒副作用，而免疫活性肽作为安全无副作用的免疫调节剂在食品、药品、保健品等领域有着独特的优势。此外多数研究的免疫活性肽大都来源于动物，如：侯虎的鳕鱼免疫活性肽的可控制制备及其免疫活性研究，就是从鳕鱼中提取的免疫活性肽。并且多数研究都着重在工艺提取上，生理活性及作用机理提及较少。因此开发大米免疫活性肽有着重要的意义。</w:t>
            </w:r>
          </w:p>
        </w:tc>
      </w:tr>
      <w:tr w:rsidR="007B1242" w:rsidRPr="005C0D47" w:rsidTr="00037BCD">
        <w:trPr>
          <w:trHeight w:val="4440"/>
        </w:trPr>
        <w:tc>
          <w:tcPr>
            <w:tcW w:w="8663" w:type="dxa"/>
            <w:gridSpan w:val="7"/>
            <w:tcBorders>
              <w:top w:val="single" w:sz="4" w:space="0" w:color="auto"/>
              <w:left w:val="single" w:sz="4" w:space="0" w:color="auto"/>
              <w:bottom w:val="single" w:sz="4" w:space="0" w:color="auto"/>
              <w:right w:val="single" w:sz="4" w:space="0" w:color="auto"/>
            </w:tcBorders>
          </w:tcPr>
          <w:p w:rsidR="007B1242" w:rsidRPr="005C0D47" w:rsidRDefault="007B1242" w:rsidP="00037BCD">
            <w:pPr>
              <w:snapToGrid w:val="0"/>
              <w:spacing w:line="480" w:lineRule="auto"/>
              <w:rPr>
                <w:rFonts w:ascii="Times New Roman" w:eastAsiaTheme="minorEastAsia" w:hAnsi="Times New Roman" w:cs="Times New Roman"/>
                <w:sz w:val="24"/>
                <w:szCs w:val="24"/>
              </w:rPr>
            </w:pPr>
            <w:r w:rsidRPr="005C0D47">
              <w:rPr>
                <w:rFonts w:ascii="Times New Roman" w:eastAsiaTheme="minorEastAsia" w:hAnsiTheme="minorEastAsia" w:cs="Times New Roman"/>
                <w:sz w:val="24"/>
                <w:szCs w:val="24"/>
              </w:rPr>
              <w:lastRenderedPageBreak/>
              <w:t>本项目学生有关的研究积累和已取得的成绩</w:t>
            </w:r>
          </w:p>
          <w:p w:rsidR="007B1242" w:rsidRPr="005C0D47" w:rsidRDefault="007B1242" w:rsidP="00037BCD">
            <w:pPr>
              <w:snapToGrid w:val="0"/>
              <w:spacing w:line="480" w:lineRule="auto"/>
              <w:ind w:firstLineChars="50" w:firstLine="111"/>
              <w:rPr>
                <w:rFonts w:ascii="Times New Roman" w:eastAsiaTheme="minorEastAsia" w:hAnsi="Times New Roman" w:cs="Times New Roman"/>
                <w:sz w:val="24"/>
              </w:rPr>
            </w:pPr>
            <w:r w:rsidRPr="005C0D47">
              <w:rPr>
                <w:rFonts w:ascii="Times New Roman" w:eastAsiaTheme="minorEastAsia" w:hAnsi="Times New Roman" w:cs="Times New Roman"/>
                <w:sz w:val="24"/>
              </w:rPr>
              <w:t>1.</w:t>
            </w:r>
            <w:r>
              <w:rPr>
                <w:rFonts w:ascii="Times New Roman" w:eastAsiaTheme="minorEastAsia" w:hAnsi="Times New Roman" w:cs="Times New Roman" w:hint="eastAsia"/>
                <w:sz w:val="24"/>
              </w:rPr>
              <w:t xml:space="preserve"> </w:t>
            </w:r>
            <w:r w:rsidRPr="005C0D47">
              <w:rPr>
                <w:rFonts w:ascii="Times New Roman" w:eastAsiaTheme="minorEastAsia" w:hAnsiTheme="minorEastAsia" w:cs="Times New Roman"/>
                <w:sz w:val="24"/>
              </w:rPr>
              <w:t>参与提取过大米抗氧化肽。</w:t>
            </w:r>
          </w:p>
          <w:p w:rsidR="007B1242" w:rsidRPr="005C0D47" w:rsidRDefault="007B1242" w:rsidP="00037BCD">
            <w:pPr>
              <w:snapToGrid w:val="0"/>
              <w:spacing w:line="480" w:lineRule="auto"/>
              <w:rPr>
                <w:rFonts w:ascii="Times New Roman" w:eastAsiaTheme="minorEastAsia" w:hAnsi="Times New Roman" w:cs="Times New Roman"/>
                <w:sz w:val="24"/>
                <w:szCs w:val="24"/>
              </w:rPr>
            </w:pPr>
            <w:r w:rsidRPr="005C0D47">
              <w:rPr>
                <w:rFonts w:ascii="Times New Roman" w:eastAsiaTheme="minorEastAsia" w:hAnsi="Times New Roman" w:cs="Times New Roman"/>
                <w:sz w:val="24"/>
              </w:rPr>
              <w:t xml:space="preserve"> 2.</w:t>
            </w:r>
            <w:r>
              <w:rPr>
                <w:rFonts w:ascii="Times New Roman" w:eastAsiaTheme="minorEastAsia" w:hAnsi="Times New Roman" w:cs="Times New Roman" w:hint="eastAsia"/>
                <w:sz w:val="24"/>
              </w:rPr>
              <w:t xml:space="preserve"> </w:t>
            </w:r>
            <w:r w:rsidRPr="005C0D47">
              <w:rPr>
                <w:rFonts w:ascii="Times New Roman" w:eastAsiaTheme="minorEastAsia" w:hAnsiTheme="minorEastAsia" w:cs="Times New Roman"/>
                <w:sz w:val="24"/>
              </w:rPr>
              <w:t>观察培养了肝癌细胞。</w:t>
            </w:r>
          </w:p>
        </w:tc>
      </w:tr>
      <w:tr w:rsidR="007B1242" w:rsidRPr="005C0D47" w:rsidTr="00037BCD">
        <w:trPr>
          <w:trHeight w:val="2107"/>
        </w:trPr>
        <w:tc>
          <w:tcPr>
            <w:tcW w:w="8663" w:type="dxa"/>
            <w:gridSpan w:val="7"/>
          </w:tcPr>
          <w:p w:rsidR="007B1242" w:rsidRPr="005C0D47" w:rsidRDefault="007B1242" w:rsidP="00037BCD">
            <w:pPr>
              <w:spacing w:before="120"/>
              <w:ind w:right="57"/>
              <w:rPr>
                <w:rFonts w:ascii="Times New Roman" w:eastAsiaTheme="minorEastAsia" w:hAnsi="Times New Roman" w:cs="Times New Roman"/>
                <w:bCs/>
                <w:sz w:val="24"/>
                <w:szCs w:val="24"/>
              </w:rPr>
            </w:pPr>
            <w:r w:rsidRPr="005C0D47">
              <w:rPr>
                <w:rFonts w:ascii="Times New Roman" w:eastAsiaTheme="minorEastAsia" w:hAnsiTheme="minorEastAsia" w:cs="Times New Roman"/>
                <w:bCs/>
                <w:sz w:val="24"/>
                <w:szCs w:val="24"/>
              </w:rPr>
              <w:t>项目的创新点和特色</w:t>
            </w:r>
          </w:p>
          <w:p w:rsidR="007B1242" w:rsidRPr="005C0D47" w:rsidRDefault="007B1242" w:rsidP="00037BCD">
            <w:pPr>
              <w:autoSpaceDE w:val="0"/>
              <w:autoSpaceDN w:val="0"/>
              <w:adjustRightInd w:val="0"/>
              <w:ind w:firstLineChars="200" w:firstLine="443"/>
              <w:jc w:val="left"/>
              <w:rPr>
                <w:rFonts w:ascii="Times New Roman" w:eastAsiaTheme="minorEastAsia" w:hAnsi="Times New Roman" w:cs="Times New Roman"/>
                <w:sz w:val="24"/>
              </w:rPr>
            </w:pPr>
            <w:r w:rsidRPr="005C0D47">
              <w:rPr>
                <w:rFonts w:ascii="Times New Roman" w:eastAsiaTheme="minorEastAsia" w:hAnsiTheme="minorEastAsia" w:cs="Times New Roman"/>
                <w:sz w:val="24"/>
              </w:rPr>
              <w:t>大米免疫活性肽来源广泛，作用优良，潜力极大。大量实验表明，大米免疫活性肽对生理功能有影响，但目前对大米活性肽在体外的作用机理还不是十分明确，只有少量报道证明其有抗氧化的作用。</w:t>
            </w:r>
          </w:p>
          <w:p w:rsidR="007B1242" w:rsidRPr="005C0D47" w:rsidRDefault="007B1242" w:rsidP="00037BCD">
            <w:pPr>
              <w:spacing w:before="120"/>
              <w:ind w:right="57" w:firstLineChars="200" w:firstLine="443"/>
              <w:rPr>
                <w:rFonts w:ascii="Times New Roman" w:eastAsiaTheme="minorEastAsia" w:hAnsi="Times New Roman" w:cs="Times New Roman"/>
                <w:bCs/>
                <w:sz w:val="24"/>
                <w:szCs w:val="24"/>
              </w:rPr>
            </w:pPr>
            <w:r w:rsidRPr="005C0D47">
              <w:rPr>
                <w:rFonts w:ascii="Times New Roman" w:eastAsiaTheme="minorEastAsia" w:hAnsiTheme="minorEastAsia" w:cs="Times New Roman"/>
                <w:sz w:val="24"/>
              </w:rPr>
              <w:t>我们的研究要从大米活性肽的提取纯化入手，优化其提取工艺，初步了解其在体外的生理功能及作用机理，为进行更加广泛的利用提供理论实验基础。为大米免疫活性肽在更为广泛的食品</w:t>
            </w:r>
            <w:r>
              <w:rPr>
                <w:rFonts w:ascii="Times New Roman" w:eastAsiaTheme="minorEastAsia" w:hAnsiTheme="minorEastAsia" w:cs="Times New Roman" w:hint="eastAsia"/>
                <w:sz w:val="24"/>
              </w:rPr>
              <w:t>、</w:t>
            </w:r>
            <w:r w:rsidRPr="005C0D47">
              <w:rPr>
                <w:rFonts w:ascii="Times New Roman" w:eastAsiaTheme="minorEastAsia" w:hAnsiTheme="minorEastAsia" w:cs="Times New Roman"/>
                <w:sz w:val="24"/>
              </w:rPr>
              <w:t>药品</w:t>
            </w:r>
            <w:r>
              <w:rPr>
                <w:rFonts w:ascii="Times New Roman" w:eastAsiaTheme="minorEastAsia" w:hAnsiTheme="minorEastAsia" w:cs="Times New Roman" w:hint="eastAsia"/>
                <w:sz w:val="24"/>
              </w:rPr>
              <w:t>、</w:t>
            </w:r>
            <w:r w:rsidRPr="005C0D47">
              <w:rPr>
                <w:rFonts w:ascii="Times New Roman" w:eastAsiaTheme="minorEastAsia" w:hAnsiTheme="minorEastAsia" w:cs="Times New Roman"/>
                <w:sz w:val="24"/>
              </w:rPr>
              <w:t>保健品领域的应用提供理论基础。</w:t>
            </w:r>
          </w:p>
          <w:p w:rsidR="007B1242" w:rsidRPr="005C0D47" w:rsidRDefault="007B1242" w:rsidP="00037BCD">
            <w:pPr>
              <w:ind w:left="180"/>
              <w:rPr>
                <w:rFonts w:ascii="Times New Roman" w:eastAsiaTheme="minorEastAsia" w:hAnsi="Times New Roman" w:cs="Times New Roman"/>
                <w:sz w:val="24"/>
                <w:szCs w:val="24"/>
              </w:rPr>
            </w:pPr>
          </w:p>
          <w:p w:rsidR="007B1242" w:rsidRPr="005C0D47" w:rsidRDefault="007B1242" w:rsidP="00037BCD">
            <w:pPr>
              <w:ind w:left="180"/>
              <w:rPr>
                <w:rFonts w:ascii="Times New Roman" w:eastAsiaTheme="minorEastAsia" w:hAnsi="Times New Roman" w:cs="Times New Roman"/>
                <w:sz w:val="24"/>
                <w:szCs w:val="24"/>
              </w:rPr>
            </w:pPr>
          </w:p>
          <w:p w:rsidR="007B1242" w:rsidRPr="005C0D47" w:rsidRDefault="007B1242" w:rsidP="00037BCD">
            <w:pPr>
              <w:ind w:left="180"/>
              <w:rPr>
                <w:rFonts w:ascii="Times New Roman" w:eastAsiaTheme="minorEastAsia" w:hAnsi="Times New Roman" w:cs="Times New Roman"/>
                <w:sz w:val="24"/>
                <w:szCs w:val="24"/>
              </w:rPr>
            </w:pPr>
          </w:p>
        </w:tc>
      </w:tr>
      <w:tr w:rsidR="007B1242" w:rsidRPr="005C0D47" w:rsidTr="00037BCD">
        <w:trPr>
          <w:trHeight w:val="3796"/>
        </w:trPr>
        <w:tc>
          <w:tcPr>
            <w:tcW w:w="8663" w:type="dxa"/>
            <w:gridSpan w:val="7"/>
          </w:tcPr>
          <w:p w:rsidR="007B1242" w:rsidRPr="005C0D47" w:rsidRDefault="007B1242" w:rsidP="00037BCD">
            <w:pPr>
              <w:rPr>
                <w:rFonts w:ascii="Times New Roman" w:eastAsiaTheme="minorEastAsia" w:hAnsi="Times New Roman" w:cs="Times New Roman"/>
                <w:sz w:val="24"/>
                <w:szCs w:val="24"/>
              </w:rPr>
            </w:pPr>
            <w:r w:rsidRPr="005C0D47">
              <w:rPr>
                <w:rFonts w:ascii="Times New Roman" w:eastAsiaTheme="minorEastAsia" w:hAnsiTheme="minorEastAsia" w:cs="Times New Roman"/>
                <w:sz w:val="24"/>
                <w:szCs w:val="24"/>
              </w:rPr>
              <w:lastRenderedPageBreak/>
              <w:t>项目的技术路线及预期成果</w:t>
            </w:r>
          </w:p>
          <w:p w:rsidR="007B1242" w:rsidRPr="005C0D47" w:rsidRDefault="007B1242" w:rsidP="00037BCD">
            <w:pPr>
              <w:ind w:left="180"/>
              <w:rPr>
                <w:rFonts w:ascii="Times New Roman" w:eastAsiaTheme="minorEastAsia" w:hAnsi="Times New Roman" w:cs="Times New Roman"/>
                <w:sz w:val="24"/>
                <w:szCs w:val="24"/>
              </w:rPr>
            </w:pPr>
            <w:r w:rsidRPr="005C0D47">
              <w:rPr>
                <w:rFonts w:ascii="Times New Roman" w:eastAsiaTheme="minorEastAsia" w:hAnsi="Times New Roman" w:cs="Times New Roman"/>
                <w:sz w:val="24"/>
                <w:szCs w:val="24"/>
              </w:rPr>
              <w:pict>
                <v:shapetype id="_x0000_t202" coordsize="21600,21600" o:spt="202" path="m,l,21600r21600,l21600,xe">
                  <v:stroke joinstyle="miter"/>
                  <v:path gradientshapeok="t" o:connecttype="rect"/>
                </v:shapetype>
                <v:shape id="文本框 64" o:spid="_x0000_s1026" type="#_x0000_t202" style="position:absolute;left:0;text-align:left;margin-left:144.65pt;margin-top:23.95pt;width:85.7pt;height:31.5pt;z-index:251660288;mso-width-relative:margin;mso-height-relative:margin">
                  <v:textbox style="mso-next-textbox:#文本框 64">
                    <w:txbxContent>
                      <w:p w:rsidR="007B1242" w:rsidRPr="005C0D47" w:rsidRDefault="007B1242" w:rsidP="007B1242">
                        <w:pPr>
                          <w:jc w:val="center"/>
                          <w:rPr>
                            <w:sz w:val="24"/>
                            <w:szCs w:val="24"/>
                          </w:rPr>
                        </w:pPr>
                        <w:r w:rsidRPr="005C0D47">
                          <w:rPr>
                            <w:rFonts w:hint="eastAsia"/>
                            <w:sz w:val="24"/>
                            <w:szCs w:val="24"/>
                          </w:rPr>
                          <w:t>米渣蛋白</w:t>
                        </w:r>
                      </w:p>
                    </w:txbxContent>
                  </v:textbox>
                </v:shape>
              </w:pict>
            </w:r>
          </w:p>
          <w:p w:rsidR="007B1242" w:rsidRPr="005C0D47" w:rsidRDefault="007B1242" w:rsidP="00037BCD">
            <w:pPr>
              <w:ind w:left="180"/>
              <w:rPr>
                <w:rFonts w:ascii="Times New Roman" w:eastAsiaTheme="minorEastAsia" w:hAnsi="Times New Roman" w:cs="Times New Roman"/>
                <w:sz w:val="24"/>
                <w:szCs w:val="24"/>
              </w:rPr>
            </w:pPr>
            <w:r>
              <w:rPr>
                <w:rFonts w:ascii="Times New Roman" w:eastAsiaTheme="minorEastAsia" w:hAnsiTheme="minorEastAsia" w:cs="Times New Roman"/>
                <w:noProof/>
                <w:sz w:val="24"/>
                <w:szCs w:val="24"/>
              </w:rPr>
              <w:pict>
                <v:shapetype id="_x0000_t32" coordsize="21600,21600" o:spt="32" o:oned="t" path="m,l21600,21600e" filled="f">
                  <v:path arrowok="t" fillok="f" o:connecttype="none"/>
                  <o:lock v:ext="edit" shapetype="t"/>
                </v:shapetype>
                <v:shape id="_x0000_s1060" type="#_x0000_t32" style="position:absolute;left:0;text-align:left;margin-left:187.2pt;margin-top:25.85pt;width:0;height:26.55pt;z-index:251695104" strokeweight="1.25pt">
                  <v:fill o:detectmouseclick="t"/>
                  <v:stroke endarrow="block"/>
                </v:shape>
              </w:pict>
            </w:r>
            <w:r w:rsidRPr="005C0D47">
              <w:rPr>
                <w:rFonts w:ascii="Times New Roman" w:eastAsiaTheme="minorEastAsia" w:hAnsiTheme="minorEastAsia" w:cs="Times New Roman"/>
                <w:sz w:val="24"/>
                <w:szCs w:val="24"/>
              </w:rPr>
              <w:t>技术路线：</w:t>
            </w:r>
            <w:r w:rsidRPr="005C0D47">
              <w:rPr>
                <w:rFonts w:ascii="Times New Roman" w:eastAsiaTheme="minorEastAsia" w:hAnsi="Times New Roman" w:cs="Times New Roman"/>
                <w:sz w:val="24"/>
                <w:szCs w:val="24"/>
              </w:rPr>
              <w:t xml:space="preserve">                                    </w:t>
            </w:r>
          </w:p>
          <w:p w:rsidR="007B1242" w:rsidRPr="005C0D47" w:rsidRDefault="007B1242" w:rsidP="00037BCD">
            <w:pPr>
              <w:ind w:left="180"/>
              <w:rPr>
                <w:rFonts w:ascii="Times New Roman" w:eastAsiaTheme="minorEastAsia" w:hAnsi="Times New Roman" w:cs="Times New Roman"/>
                <w:sz w:val="24"/>
                <w:szCs w:val="24"/>
              </w:rPr>
            </w:pPr>
            <w:r w:rsidRPr="005C0D47">
              <w:rPr>
                <w:rFonts w:ascii="Times New Roman" w:eastAsiaTheme="minorEastAsia" w:hAnsi="Times New Roman" w:cs="Times New Roman"/>
                <w:sz w:val="24"/>
                <w:szCs w:val="24"/>
              </w:rPr>
              <w:pict>
                <v:shape id="文本框 66" o:spid="_x0000_s1027" type="#_x0000_t202" style="position:absolute;left:0;text-align:left;margin-left:145pt;margin-top:21.7pt;width:85.25pt;height:31.5pt;z-index:251661312;mso-width-relative:margin;mso-height-relative:margin">
                  <v:textbox style="mso-next-textbox:#文本框 66">
                    <w:txbxContent>
                      <w:p w:rsidR="007B1242" w:rsidRPr="005C0D47" w:rsidRDefault="007B1242" w:rsidP="007B1242">
                        <w:pPr>
                          <w:jc w:val="center"/>
                          <w:rPr>
                            <w:sz w:val="24"/>
                            <w:szCs w:val="24"/>
                          </w:rPr>
                        </w:pPr>
                        <w:r w:rsidRPr="005C0D47">
                          <w:rPr>
                            <w:rFonts w:hint="eastAsia"/>
                            <w:sz w:val="24"/>
                            <w:szCs w:val="24"/>
                          </w:rPr>
                          <w:t>酶的筛选</w:t>
                        </w:r>
                      </w:p>
                    </w:txbxContent>
                  </v:textbox>
                </v:shape>
              </w:pict>
            </w:r>
          </w:p>
          <w:p w:rsidR="007B1242" w:rsidRPr="005C0D47" w:rsidRDefault="007B1242" w:rsidP="00037BCD">
            <w:pPr>
              <w:ind w:left="180"/>
              <w:rPr>
                <w:rFonts w:ascii="Times New Roman" w:eastAsiaTheme="minorEastAsia" w:hAnsi="Times New Roman" w:cs="Times New Roman"/>
                <w:sz w:val="24"/>
                <w:szCs w:val="24"/>
              </w:rPr>
            </w:pPr>
            <w:r w:rsidRPr="005C0D47">
              <w:rPr>
                <w:rFonts w:ascii="Times New Roman" w:eastAsiaTheme="minorEastAsia" w:hAnsi="Times New Roman" w:cs="Times New Roman"/>
                <w:sz w:val="24"/>
                <w:szCs w:val="24"/>
              </w:rPr>
              <w:pict>
                <v:shape id="自选图形 67" o:spid="_x0000_s1028" type="#_x0000_t32" style="position:absolute;left:0;text-align:left;margin-left:186.45pt;margin-top:22.8pt;width:0;height:26.55pt;z-index:251662336" strokeweight="1.25pt">
                  <v:fill o:detectmouseclick="t"/>
                  <v:stroke endarrow="block"/>
                </v:shape>
              </w:pict>
            </w:r>
          </w:p>
          <w:p w:rsidR="007B1242" w:rsidRPr="005C0D47" w:rsidRDefault="007B1242" w:rsidP="00037BCD">
            <w:pPr>
              <w:ind w:left="180"/>
              <w:rPr>
                <w:rFonts w:ascii="Times New Roman" w:eastAsiaTheme="minorEastAsia" w:hAnsi="Times New Roman" w:cs="Times New Roman"/>
                <w:sz w:val="24"/>
                <w:szCs w:val="24"/>
              </w:rPr>
            </w:pPr>
            <w:r w:rsidRPr="005C0D47">
              <w:rPr>
                <w:rFonts w:ascii="Times New Roman" w:eastAsiaTheme="minorEastAsia" w:hAnsi="Times New Roman" w:cs="Times New Roman"/>
                <w:sz w:val="24"/>
                <w:szCs w:val="24"/>
              </w:rPr>
              <w:pict>
                <v:shape id="文本框 68" o:spid="_x0000_s1029" type="#_x0000_t202" style="position:absolute;left:0;text-align:left;margin-left:113.6pt;margin-top:18.95pt;width:145.8pt;height:32.25pt;z-index:251663360;mso-width-relative:margin;mso-height-relative:margin">
                  <v:textbox style="mso-next-textbox:#文本框 68">
                    <w:txbxContent>
                      <w:p w:rsidR="007B1242" w:rsidRPr="005C0D47" w:rsidRDefault="007B1242" w:rsidP="007B1242">
                        <w:pPr>
                          <w:jc w:val="center"/>
                          <w:rPr>
                            <w:sz w:val="24"/>
                            <w:szCs w:val="24"/>
                          </w:rPr>
                        </w:pPr>
                        <w:r w:rsidRPr="005C0D47">
                          <w:rPr>
                            <w:rFonts w:hint="eastAsia"/>
                            <w:sz w:val="24"/>
                            <w:szCs w:val="24"/>
                          </w:rPr>
                          <w:t>优化提取免疫活性肽</w:t>
                        </w:r>
                      </w:p>
                    </w:txbxContent>
                  </v:textbox>
                </v:shape>
              </w:pict>
            </w:r>
          </w:p>
          <w:p w:rsidR="007B1242" w:rsidRPr="005C0D47" w:rsidRDefault="007B1242" w:rsidP="00037BCD">
            <w:pPr>
              <w:ind w:left="180"/>
              <w:rPr>
                <w:rFonts w:ascii="Times New Roman" w:eastAsiaTheme="minorEastAsia" w:hAnsi="Times New Roman" w:cs="Times New Roman"/>
                <w:sz w:val="24"/>
                <w:szCs w:val="24"/>
              </w:rPr>
            </w:pPr>
            <w:r w:rsidRPr="005C0D47">
              <w:rPr>
                <w:rFonts w:ascii="Times New Roman" w:eastAsiaTheme="minorEastAsia" w:hAnsi="Times New Roman" w:cs="Times New Roman"/>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自选图形 69" o:spid="_x0000_s1030" type="#_x0000_t34" style="position:absolute;left:0;text-align:left;margin-left:173.4pt;margin-top:33.85pt;width:26.25pt;height:.15pt;rotation:90;z-index:251664384" adj="10779,-40766400,-225874" strokeweight="1.25pt">
                  <v:fill o:detectmouseclick="t"/>
                </v:shape>
              </w:pict>
            </w:r>
          </w:p>
          <w:p w:rsidR="007B1242" w:rsidRPr="005C0D47" w:rsidRDefault="007B1242" w:rsidP="00037BCD">
            <w:pPr>
              <w:ind w:left="180"/>
              <w:rPr>
                <w:rFonts w:ascii="Times New Roman" w:eastAsiaTheme="minorEastAsia" w:hAnsi="Times New Roman" w:cs="Times New Roman"/>
                <w:sz w:val="24"/>
                <w:szCs w:val="24"/>
              </w:rPr>
            </w:pPr>
            <w:r>
              <w:rPr>
                <w:rFonts w:ascii="Times New Roman" w:eastAsiaTheme="minorEastAsia" w:hAnsiTheme="minorEastAsia" w:cs="Times New Roman"/>
                <w:noProof/>
                <w:sz w:val="24"/>
                <w:szCs w:val="24"/>
              </w:rPr>
              <w:pict>
                <v:shape id="_x0000_s1061" type="#_x0000_t32" style="position:absolute;left:0;text-align:left;margin-left:85.8pt;margin-top:16.65pt;width:0;height:28.95pt;z-index:251696128" strokeweight="1.25pt">
                  <v:fill o:detectmouseclick="t"/>
                  <v:stroke endarrow="block"/>
                </v:shape>
              </w:pict>
            </w:r>
            <w:r>
              <w:rPr>
                <w:rFonts w:ascii="Times New Roman" w:eastAsiaTheme="minorEastAsia" w:hAnsiTheme="minorEastAsia" w:cs="Times New Roman"/>
                <w:noProof/>
                <w:sz w:val="24"/>
                <w:szCs w:val="24"/>
              </w:rPr>
              <w:pict>
                <v:shape id="_x0000_s1062" type="#_x0000_t32" style="position:absolute;left:0;text-align:left;margin-left:140.55pt;margin-top:17.4pt;width:0;height:28.95pt;z-index:251697152" strokeweight="1.25pt">
                  <v:fill o:detectmouseclick="t"/>
                  <v:stroke endarrow="block"/>
                </v:shape>
              </w:pict>
            </w:r>
            <w:r>
              <w:rPr>
                <w:rFonts w:ascii="Times New Roman" w:eastAsiaTheme="minorEastAsia" w:hAnsiTheme="minorEastAsia" w:cs="Times New Roman"/>
                <w:noProof/>
                <w:sz w:val="24"/>
                <w:szCs w:val="24"/>
              </w:rPr>
              <w:pict>
                <v:shape id="_x0000_s1063" type="#_x0000_t32" style="position:absolute;left:0;text-align:left;margin-left:280.05pt;margin-top:17.4pt;width:0;height:28.95pt;z-index:251698176" strokeweight="1.25pt">
                  <v:fill o:detectmouseclick="t"/>
                  <v:stroke endarrow="block"/>
                </v:shape>
              </w:pict>
            </w:r>
            <w:r w:rsidRPr="005C0D47">
              <w:rPr>
                <w:rFonts w:ascii="Times New Roman" w:eastAsiaTheme="minorEastAsia" w:hAnsi="Times New Roman" w:cs="Times New Roman"/>
                <w:sz w:val="24"/>
                <w:szCs w:val="24"/>
              </w:rPr>
              <w:pict>
                <v:shape id="自选图形 70" o:spid="_x0000_s1031" type="#_x0000_t32" style="position:absolute;left:0;text-align:left;margin-left:85.75pt;margin-top:16.9pt;width:195.35pt;height:0;z-index:251665408" adj="-19201,-1,-19201" strokeweight="1.25pt">
                  <v:fill o:detectmouseclick="t"/>
                </v:shape>
              </w:pict>
            </w:r>
            <w:r w:rsidRPr="005C0D47">
              <w:rPr>
                <w:rFonts w:ascii="Times New Roman" w:eastAsiaTheme="minorEastAsia" w:hAnsi="Times New Roman" w:cs="Times New Roman"/>
                <w:sz w:val="24"/>
                <w:szCs w:val="24"/>
              </w:rPr>
              <w:pict>
                <v:shape id="自选图形 74" o:spid="_x0000_s1032" type="#_x0000_t32" style="position:absolute;left:0;text-align:left;margin-left:222.3pt;margin-top:16.65pt;width:0;height:28.95pt;z-index:251666432" strokeweight="1.25pt">
                  <v:fill o:detectmouseclick="t"/>
                  <v:stroke endarrow="block"/>
                </v:shape>
              </w:pict>
            </w:r>
          </w:p>
          <w:p w:rsidR="007B1242" w:rsidRPr="005C0D47" w:rsidRDefault="007B1242" w:rsidP="00037BCD">
            <w:pPr>
              <w:rPr>
                <w:rFonts w:ascii="Times New Roman" w:hAnsi="Times New Roman" w:cs="Times New Roman"/>
              </w:rPr>
            </w:pPr>
            <w:r w:rsidRPr="005C0D47">
              <w:rPr>
                <w:rFonts w:ascii="Times New Roman" w:eastAsiaTheme="minorEastAsia" w:hAnsi="Times New Roman" w:cs="Times New Roman"/>
                <w:sz w:val="24"/>
                <w:szCs w:val="24"/>
              </w:rPr>
              <w:pict>
                <v:shape id="文本框 76" o:spid="_x0000_s1033" type="#_x0000_t202" style="position:absolute;left:0;text-align:left;margin-left:56.1pt;margin-top:14.45pt;width:58.05pt;height:30.45pt;z-index:251667456;mso-width-relative:margin;mso-height-relative:margin">
                  <v:textbox style="mso-next-textbox:#文本框 76">
                    <w:txbxContent>
                      <w:p w:rsidR="007B1242" w:rsidRPr="005C0D47" w:rsidRDefault="007B1242" w:rsidP="007B1242">
                        <w:pPr>
                          <w:jc w:val="center"/>
                          <w:rPr>
                            <w:sz w:val="24"/>
                            <w:szCs w:val="24"/>
                          </w:rPr>
                        </w:pPr>
                        <w:r w:rsidRPr="005C0D47">
                          <w:rPr>
                            <w:rFonts w:hint="eastAsia"/>
                            <w:sz w:val="24"/>
                            <w:szCs w:val="24"/>
                          </w:rPr>
                          <w:t>水解度</w:t>
                        </w:r>
                      </w:p>
                    </w:txbxContent>
                  </v:textbox>
                </v:shape>
              </w:pict>
            </w:r>
            <w:r w:rsidRPr="005C0D47">
              <w:rPr>
                <w:rFonts w:ascii="Times New Roman" w:eastAsiaTheme="minorEastAsia" w:hAnsi="Times New Roman" w:cs="Times New Roman"/>
                <w:noProof/>
                <w:sz w:val="24"/>
                <w:szCs w:val="24"/>
              </w:rPr>
              <w:pict>
                <v:shape id="_x0000_s1056" type="#_x0000_t202" style="position:absolute;left:0;text-align:left;margin-left:120.35pt;margin-top:14.4pt;width:41.25pt;height:30.75pt;z-index:251691008;mso-width-relative:margin;mso-height-relative:margin">
                  <v:textbox style="mso-next-textbox:#_x0000_s1056">
                    <w:txbxContent>
                      <w:p w:rsidR="007B1242" w:rsidRPr="005C0D47" w:rsidRDefault="007B1242" w:rsidP="007B1242">
                        <w:pPr>
                          <w:jc w:val="center"/>
                          <w:rPr>
                            <w:rFonts w:ascii="Times New Roman" w:hAnsi="Times New Roman" w:cs="Times New Roman"/>
                            <w:sz w:val="24"/>
                            <w:szCs w:val="24"/>
                          </w:rPr>
                        </w:pPr>
                        <w:r w:rsidRPr="005C0D47">
                          <w:rPr>
                            <w:rFonts w:ascii="Times New Roman" w:hAnsi="Times New Roman" w:cs="Times New Roman"/>
                            <w:sz w:val="24"/>
                            <w:szCs w:val="24"/>
                          </w:rPr>
                          <w:t>pH</w:t>
                        </w:r>
                      </w:p>
                    </w:txbxContent>
                  </v:textbox>
                </v:shape>
              </w:pict>
            </w:r>
            <w:r w:rsidRPr="005C0D47">
              <w:rPr>
                <w:rFonts w:ascii="Times New Roman" w:eastAsiaTheme="minorEastAsia" w:hAnsi="Times New Roman" w:cs="Times New Roman"/>
                <w:noProof/>
                <w:sz w:val="24"/>
                <w:szCs w:val="24"/>
              </w:rPr>
              <w:pict>
                <v:shape id="_x0000_s1057" type="#_x0000_t202" style="position:absolute;left:0;text-align:left;margin-left:252.35pt;margin-top:15.55pt;width:57.25pt;height:29.35pt;z-index:251692032;mso-width-relative:margin;mso-height-relative:margin">
                  <v:textbox style="mso-next-textbox:#_x0000_s1057">
                    <w:txbxContent>
                      <w:p w:rsidR="007B1242" w:rsidRPr="005C0D47" w:rsidRDefault="007B1242" w:rsidP="007B1242">
                        <w:pPr>
                          <w:jc w:val="center"/>
                          <w:rPr>
                            <w:sz w:val="24"/>
                            <w:szCs w:val="24"/>
                          </w:rPr>
                        </w:pPr>
                        <w:r w:rsidRPr="005C0D47">
                          <w:rPr>
                            <w:rFonts w:hint="eastAsia"/>
                            <w:sz w:val="24"/>
                            <w:szCs w:val="24"/>
                          </w:rPr>
                          <w:t>酶用量</w:t>
                        </w:r>
                      </w:p>
                    </w:txbxContent>
                  </v:textbox>
                </v:shape>
              </w:pict>
            </w:r>
            <w:r w:rsidRPr="005C0D47">
              <w:rPr>
                <w:rFonts w:ascii="Times New Roman" w:eastAsiaTheme="minorEastAsia" w:hAnsi="Times New Roman" w:cs="Times New Roman"/>
                <w:noProof/>
                <w:sz w:val="24"/>
                <w:szCs w:val="24"/>
              </w:rPr>
              <w:pict>
                <v:shape id="_x0000_s1055" type="#_x0000_t202" style="position:absolute;left:0;text-align:left;margin-left:196.9pt;margin-top:14.55pt;width:49.3pt;height:30.35pt;z-index:251689984;mso-width-relative:margin;mso-height-relative:margin">
                  <v:textbox style="mso-next-textbox:#_x0000_s1055">
                    <w:txbxContent>
                      <w:p w:rsidR="007B1242" w:rsidRPr="005C0D47" w:rsidRDefault="007B1242" w:rsidP="007B1242">
                        <w:pPr>
                          <w:jc w:val="center"/>
                          <w:rPr>
                            <w:sz w:val="24"/>
                            <w:szCs w:val="24"/>
                          </w:rPr>
                        </w:pPr>
                        <w:r w:rsidRPr="005C0D47">
                          <w:rPr>
                            <w:rFonts w:hint="eastAsia"/>
                            <w:sz w:val="24"/>
                            <w:szCs w:val="24"/>
                          </w:rPr>
                          <w:t>温度</w:t>
                        </w:r>
                      </w:p>
                    </w:txbxContent>
                  </v:textbox>
                </v:shape>
              </w:pict>
            </w:r>
          </w:p>
          <w:p w:rsidR="007B1242" w:rsidRPr="005C0D47" w:rsidRDefault="007B1242" w:rsidP="00037BCD">
            <w:pPr>
              <w:ind w:left="180"/>
              <w:rPr>
                <w:rFonts w:ascii="Times New Roman" w:eastAsiaTheme="minorEastAsia" w:hAnsi="Times New Roman" w:cs="Times New Roman"/>
                <w:sz w:val="24"/>
                <w:szCs w:val="24"/>
              </w:rPr>
            </w:pPr>
            <w:r w:rsidRPr="005C0D47">
              <w:rPr>
                <w:rFonts w:ascii="Times New Roman" w:eastAsiaTheme="minorEastAsia" w:hAnsi="Times New Roman" w:cs="Times New Roman"/>
                <w:sz w:val="24"/>
                <w:szCs w:val="24"/>
              </w:rPr>
              <w:pict>
                <v:shape id="自选图形 83" o:spid="_x0000_s1035" type="#_x0000_t32" style="position:absolute;left:0;text-align:left;margin-left:282.6pt;margin-top:15.45pt;width:.05pt;height:22.1pt;z-index:251669504" strokeweight="1.25pt">
                  <v:fill o:detectmouseclick="t"/>
                </v:shape>
              </w:pict>
            </w:r>
            <w:r w:rsidRPr="005C0D47">
              <w:rPr>
                <w:rFonts w:ascii="Times New Roman" w:eastAsiaTheme="minorEastAsia" w:hAnsi="Times New Roman" w:cs="Times New Roman"/>
                <w:sz w:val="24"/>
                <w:szCs w:val="24"/>
              </w:rPr>
              <w:pict>
                <v:shape id="自选图形 80" o:spid="_x0000_s1034" type="#_x0000_t32" style="position:absolute;left:0;text-align:left;margin-left:85pt;margin-top:15.5pt;width:0;height:24.3pt;z-index:251668480" strokeweight="1.25pt">
                  <v:fill o:detectmouseclick="t"/>
                </v:shape>
              </w:pict>
            </w:r>
          </w:p>
          <w:p w:rsidR="007B1242" w:rsidRPr="005C0D47" w:rsidRDefault="007B1242" w:rsidP="00037BCD">
            <w:pPr>
              <w:ind w:left="180"/>
              <w:rPr>
                <w:rFonts w:ascii="Times New Roman" w:eastAsiaTheme="minorEastAsia" w:hAnsi="Times New Roman" w:cs="Times New Roman"/>
                <w:sz w:val="24"/>
                <w:szCs w:val="24"/>
              </w:rPr>
            </w:pPr>
            <w:r>
              <w:rPr>
                <w:rFonts w:ascii="Times New Roman" w:eastAsiaTheme="minorEastAsia" w:hAnsiTheme="minorEastAsia" w:cs="Times New Roman"/>
                <w:noProof/>
                <w:sz w:val="24"/>
                <w:szCs w:val="24"/>
              </w:rPr>
              <w:pict>
                <v:shape id="_x0000_s1064" type="#_x0000_t32" style="position:absolute;left:0;text-align:left;margin-left:183.4pt;margin-top:10.2pt;width:0;height:21.7pt;z-index:251699200" strokeweight="1.25pt">
                  <v:fill o:detectmouseclick="t"/>
                  <v:stroke endarrow="block"/>
                </v:shape>
              </w:pict>
            </w:r>
            <w:r w:rsidRPr="005C0D47">
              <w:rPr>
                <w:rFonts w:ascii="Times New Roman" w:eastAsiaTheme="minorEastAsia" w:hAnsi="Times New Roman" w:cs="Times New Roman"/>
                <w:sz w:val="24"/>
                <w:szCs w:val="24"/>
              </w:rPr>
              <w:pict>
                <v:shape id="自选图形 84" o:spid="_x0000_s1036" type="#_x0000_t34" style="position:absolute;left:0;text-align:left;margin-left:84.25pt;margin-top:7.9pt;width:199.1pt;height:.05pt;z-index:251670528" adj=",-170877600,-18839" strokeweight="1.25pt">
                  <v:fill o:detectmouseclick="t"/>
                </v:shape>
              </w:pict>
            </w:r>
          </w:p>
          <w:p w:rsidR="007B1242" w:rsidRPr="005C0D47" w:rsidRDefault="007B1242" w:rsidP="00037BCD">
            <w:pPr>
              <w:ind w:left="180"/>
              <w:rPr>
                <w:rFonts w:ascii="Times New Roman" w:eastAsiaTheme="minorEastAsia" w:hAnsi="Times New Roman" w:cs="Times New Roman"/>
                <w:sz w:val="24"/>
                <w:szCs w:val="24"/>
              </w:rPr>
            </w:pPr>
            <w:r w:rsidRPr="005C0D47">
              <w:rPr>
                <w:rFonts w:ascii="Times New Roman" w:eastAsiaTheme="minorEastAsia" w:hAnsi="Times New Roman" w:cs="Times New Roman"/>
                <w:sz w:val="24"/>
                <w:szCs w:val="24"/>
              </w:rPr>
              <w:pict>
                <v:shape id="文本框 86" o:spid="_x0000_s1037" type="#_x0000_t202" style="position:absolute;left:0;text-align:left;margin-left:134.1pt;margin-top:1.15pt;width:97pt;height:31.15pt;z-index:251671552;mso-width-relative:margin;mso-height-relative:margin">
                  <v:textbox style="mso-next-textbox:#文本框 86">
                    <w:txbxContent>
                      <w:p w:rsidR="007B1242" w:rsidRPr="005C0D47" w:rsidRDefault="007B1242" w:rsidP="007B1242">
                        <w:pPr>
                          <w:jc w:val="center"/>
                          <w:rPr>
                            <w:sz w:val="24"/>
                            <w:szCs w:val="24"/>
                          </w:rPr>
                        </w:pPr>
                        <w:r w:rsidRPr="005C0D47">
                          <w:rPr>
                            <w:rFonts w:hint="eastAsia"/>
                            <w:sz w:val="24"/>
                            <w:szCs w:val="24"/>
                          </w:rPr>
                          <w:t>免疫活性肽</w:t>
                        </w:r>
                      </w:p>
                    </w:txbxContent>
                  </v:textbox>
                </v:shape>
              </w:pict>
            </w:r>
          </w:p>
          <w:p w:rsidR="007B1242" w:rsidRPr="005C0D47" w:rsidRDefault="007B1242" w:rsidP="00037BCD">
            <w:pPr>
              <w:ind w:left="180"/>
              <w:rPr>
                <w:rFonts w:ascii="Times New Roman" w:eastAsiaTheme="minorEastAsia" w:hAnsi="Times New Roman" w:cs="Times New Roman"/>
                <w:sz w:val="24"/>
                <w:szCs w:val="24"/>
              </w:rPr>
            </w:pPr>
            <w:r w:rsidRPr="005C0D47">
              <w:rPr>
                <w:rFonts w:ascii="Times New Roman" w:eastAsiaTheme="minorEastAsia" w:hAnsi="Times New Roman" w:cs="Times New Roman"/>
                <w:sz w:val="24"/>
                <w:szCs w:val="24"/>
              </w:rPr>
              <w:pict>
                <v:shape id="文本框 88" o:spid="_x0000_s1039" type="#_x0000_t202" style="position:absolute;left:0;text-align:left;margin-left:142pt;margin-top:23.6pt;width:84pt;height:31.9pt;z-index:251673600;mso-width-relative:margin;mso-height-relative:margin">
                  <v:textbox style="mso-next-textbox:#文本框 88">
                    <w:txbxContent>
                      <w:p w:rsidR="007B1242" w:rsidRPr="005C0D47" w:rsidRDefault="007B1242" w:rsidP="007B1242">
                        <w:pPr>
                          <w:jc w:val="center"/>
                          <w:rPr>
                            <w:sz w:val="24"/>
                            <w:szCs w:val="24"/>
                          </w:rPr>
                        </w:pPr>
                        <w:r w:rsidRPr="005C0D47">
                          <w:rPr>
                            <w:rFonts w:hint="eastAsia"/>
                            <w:sz w:val="24"/>
                            <w:szCs w:val="24"/>
                          </w:rPr>
                          <w:t>生理功能</w:t>
                        </w:r>
                      </w:p>
                    </w:txbxContent>
                  </v:textbox>
                </v:shape>
              </w:pict>
            </w:r>
            <w:r w:rsidRPr="005C0D47">
              <w:rPr>
                <w:rFonts w:ascii="Times New Roman" w:eastAsiaTheme="minorEastAsia" w:hAnsi="Times New Roman" w:cs="Times New Roman"/>
                <w:sz w:val="24"/>
                <w:szCs w:val="24"/>
              </w:rPr>
              <w:pict>
                <v:shape id="自选图形 87" o:spid="_x0000_s1038" type="#_x0000_t32" style="position:absolute;left:0;text-align:left;margin-left:184.15pt;margin-top:1.9pt;width:0;height:21.7pt;z-index:251672576" strokeweight="1.25pt">
                  <v:fill o:detectmouseclick="t"/>
                  <v:stroke endarrow="block"/>
                </v:shape>
              </w:pict>
            </w:r>
          </w:p>
          <w:p w:rsidR="007B1242" w:rsidRPr="005C0D47" w:rsidRDefault="007B1242" w:rsidP="00037BCD">
            <w:pPr>
              <w:ind w:left="180"/>
              <w:rPr>
                <w:rFonts w:ascii="Times New Roman" w:eastAsiaTheme="minorEastAsia" w:hAnsi="Times New Roman" w:cs="Times New Roman"/>
                <w:sz w:val="24"/>
                <w:szCs w:val="24"/>
              </w:rPr>
            </w:pPr>
            <w:r w:rsidRPr="005C0D47">
              <w:rPr>
                <w:rFonts w:ascii="Times New Roman" w:eastAsiaTheme="minorEastAsia" w:hAnsi="Times New Roman" w:cs="Times New Roman"/>
                <w:sz w:val="24"/>
                <w:szCs w:val="24"/>
              </w:rPr>
              <w:pict>
                <v:shape id="自选图形 91" o:spid="_x0000_s1041" type="#_x0000_t32" style="position:absolute;left:0;text-align:left;margin-left:185.65pt;margin-top:25.1pt;width:0;height:20.8pt;z-index:251675648" strokeweight="1.25pt">
                  <v:fill o:detectmouseclick="t"/>
                  <v:stroke endarrow="block"/>
                </v:shape>
              </w:pict>
            </w:r>
          </w:p>
          <w:p w:rsidR="007B1242" w:rsidRPr="005C0D47" w:rsidRDefault="007B1242" w:rsidP="00037BCD">
            <w:pPr>
              <w:ind w:left="180"/>
              <w:rPr>
                <w:rFonts w:ascii="Times New Roman" w:eastAsiaTheme="minorEastAsia" w:hAnsi="Times New Roman" w:cs="Times New Roman"/>
                <w:sz w:val="24"/>
                <w:szCs w:val="24"/>
              </w:rPr>
            </w:pPr>
            <w:r w:rsidRPr="005C0D47">
              <w:rPr>
                <w:rFonts w:ascii="Times New Roman" w:eastAsiaTheme="minorEastAsia" w:hAnsi="Times New Roman" w:cs="Times New Roman"/>
                <w:sz w:val="24"/>
                <w:szCs w:val="24"/>
              </w:rPr>
              <w:pict>
                <v:shape id="文本框 90" o:spid="_x0000_s1040" type="#_x0000_t202" style="position:absolute;left:0;text-align:left;margin-left:103.25pt;margin-top:15.5pt;width:163.65pt;height:29.05pt;z-index:251674624;mso-width-relative:margin;mso-height-relative:margin">
                  <v:textbox style="mso-next-textbox:#文本框 90">
                    <w:txbxContent>
                      <w:p w:rsidR="007B1242" w:rsidRPr="007F046B" w:rsidRDefault="007B1242" w:rsidP="007B1242">
                        <w:pPr>
                          <w:jc w:val="center"/>
                          <w:rPr>
                            <w:rFonts w:ascii="Times New Roman" w:hAnsi="Times New Roman" w:cs="Times New Roman"/>
                            <w:sz w:val="24"/>
                            <w:szCs w:val="24"/>
                          </w:rPr>
                        </w:pPr>
                        <w:r w:rsidRPr="007F046B">
                          <w:rPr>
                            <w:rFonts w:ascii="Times New Roman" w:cs="Times New Roman"/>
                            <w:sz w:val="24"/>
                            <w:szCs w:val="24"/>
                          </w:rPr>
                          <w:t>对</w:t>
                        </w:r>
                        <w:r w:rsidRPr="007F046B">
                          <w:rPr>
                            <w:rFonts w:ascii="Times New Roman" w:hAnsi="Times New Roman" w:cs="Times New Roman"/>
                            <w:sz w:val="24"/>
                            <w:szCs w:val="24"/>
                          </w:rPr>
                          <w:t>Caco-2</w:t>
                        </w:r>
                        <w:r w:rsidRPr="007F046B">
                          <w:rPr>
                            <w:rFonts w:ascii="Times New Roman" w:cs="Times New Roman"/>
                            <w:sz w:val="24"/>
                            <w:szCs w:val="24"/>
                          </w:rPr>
                          <w:t>细胞的影响</w:t>
                        </w:r>
                      </w:p>
                    </w:txbxContent>
                  </v:textbox>
                </v:shape>
              </w:pict>
            </w:r>
          </w:p>
          <w:p w:rsidR="007B1242" w:rsidRPr="005C0D47" w:rsidRDefault="007B1242" w:rsidP="00037BCD">
            <w:pPr>
              <w:ind w:left="180"/>
              <w:rPr>
                <w:rFonts w:ascii="Times New Roman" w:eastAsiaTheme="minorEastAsia" w:hAnsi="Times New Roman" w:cs="Times New Roman"/>
                <w:sz w:val="24"/>
                <w:szCs w:val="24"/>
              </w:rPr>
            </w:pPr>
            <w:r w:rsidRPr="005C0D47">
              <w:rPr>
                <w:rFonts w:ascii="Times New Roman" w:eastAsiaTheme="minorEastAsia" w:hAnsi="Times New Roman" w:cs="Times New Roman"/>
                <w:sz w:val="24"/>
                <w:szCs w:val="24"/>
              </w:rPr>
              <w:pict>
                <v:shape id="自选图形 92" o:spid="_x0000_s1042" type="#_x0000_t32" style="position:absolute;left:0;text-align:left;margin-left:186.4pt;margin-top:15.65pt;width:.05pt;height:20.4pt;z-index:251676672" strokeweight="1.25pt">
                  <v:fill o:detectmouseclick="t"/>
                </v:shape>
              </w:pict>
            </w:r>
          </w:p>
          <w:p w:rsidR="007B1242" w:rsidRPr="005C0D47" w:rsidRDefault="007B1242" w:rsidP="00037BCD">
            <w:pPr>
              <w:ind w:left="180"/>
              <w:rPr>
                <w:rFonts w:ascii="Times New Roman" w:eastAsiaTheme="minorEastAsia" w:hAnsi="Times New Roman" w:cs="Times New Roman"/>
                <w:sz w:val="24"/>
                <w:szCs w:val="24"/>
              </w:rPr>
            </w:pPr>
            <w:r w:rsidRPr="005C0D47">
              <w:rPr>
                <w:rFonts w:ascii="Times New Roman" w:eastAsiaTheme="minorEastAsia" w:hAnsi="Times New Roman" w:cs="Times New Roman"/>
                <w:noProof/>
                <w:sz w:val="24"/>
                <w:szCs w:val="24"/>
              </w:rPr>
              <w:pict>
                <v:shape id="_x0000_s1058" type="#_x0000_t202" style="position:absolute;left:0;text-align:left;margin-left:277pt;margin-top:29.2pt;width:64.1pt;height:30.75pt;z-index:251693056;mso-width-relative:margin;mso-height-relative:margin">
                  <v:textbox style="mso-next-textbox:#_x0000_s1058">
                    <w:txbxContent>
                      <w:p w:rsidR="007B1242" w:rsidRPr="005C0D47" w:rsidRDefault="007B1242" w:rsidP="007B1242">
                        <w:pPr>
                          <w:jc w:val="center"/>
                          <w:rPr>
                            <w:sz w:val="24"/>
                            <w:szCs w:val="24"/>
                          </w:rPr>
                        </w:pPr>
                        <w:r w:rsidRPr="005C0D47">
                          <w:rPr>
                            <w:rFonts w:hint="eastAsia"/>
                            <w:sz w:val="24"/>
                            <w:szCs w:val="24"/>
                          </w:rPr>
                          <w:t>细胞特征</w:t>
                        </w:r>
                      </w:p>
                    </w:txbxContent>
                  </v:textbox>
                </v:shape>
              </w:pict>
            </w:r>
            <w:r w:rsidRPr="005C0D47">
              <w:rPr>
                <w:rFonts w:ascii="Times New Roman" w:eastAsiaTheme="minorEastAsia" w:hAnsi="Times New Roman" w:cs="Times New Roman"/>
                <w:sz w:val="24"/>
                <w:szCs w:val="24"/>
              </w:rPr>
              <w:pict>
                <v:shape id="自选图形 95" o:spid="_x0000_s1045" type="#_x0000_t32" style="position:absolute;left:0;text-align:left;margin-left:149.45pt;margin-top:7.15pt;width:.4pt;height:24.15pt;z-index:251679744" strokeweight="1.25pt">
                  <v:fill o:detectmouseclick="t"/>
                  <v:stroke endarrow="block"/>
                </v:shape>
              </w:pict>
            </w:r>
            <w:r w:rsidRPr="005C0D47">
              <w:rPr>
                <w:rFonts w:ascii="Times New Roman" w:eastAsiaTheme="minorEastAsia" w:hAnsi="Times New Roman" w:cs="Times New Roman"/>
                <w:sz w:val="24"/>
                <w:szCs w:val="24"/>
              </w:rPr>
              <w:pict>
                <v:shape id="自选图形 100" o:spid="_x0000_s1049" type="#_x0000_t32" style="position:absolute;left:0;text-align:left;margin-left:299.3pt;margin-top:5.05pt;width:0;height:24.55pt;z-index:251683840" strokeweight="1.25pt">
                  <v:fill o:detectmouseclick="t"/>
                  <v:stroke endarrow="block"/>
                </v:shape>
              </w:pict>
            </w:r>
            <w:r w:rsidRPr="005C0D47">
              <w:rPr>
                <w:rFonts w:ascii="Times New Roman" w:eastAsiaTheme="minorEastAsia" w:hAnsi="Times New Roman" w:cs="Times New Roman"/>
                <w:sz w:val="24"/>
                <w:szCs w:val="24"/>
              </w:rPr>
              <w:pict>
                <v:shape id="自选图形 96" o:spid="_x0000_s1046" type="#_x0000_t32" style="position:absolute;left:0;text-align:left;margin-left:232.6pt;margin-top:8.05pt;width:.85pt;height:24.15pt;z-index:251680768" strokeweight="1.25pt">
                  <v:fill o:detectmouseclick="t"/>
                  <v:stroke endarrow="block"/>
                </v:shape>
              </w:pict>
            </w:r>
            <w:r w:rsidRPr="005C0D47">
              <w:rPr>
                <w:rFonts w:ascii="Times New Roman" w:eastAsiaTheme="minorEastAsia" w:hAnsi="Times New Roman" w:cs="Times New Roman"/>
                <w:sz w:val="24"/>
                <w:szCs w:val="24"/>
              </w:rPr>
              <w:pict>
                <v:shape id="自选图形 94" o:spid="_x0000_s1044" type="#_x0000_t32" style="position:absolute;left:0;text-align:left;margin-left:71.85pt;margin-top:8.05pt;width:0;height:23.25pt;z-index:251678720" strokeweight="1.25pt">
                  <v:fill o:detectmouseclick="t"/>
                  <v:stroke endarrow="block"/>
                </v:shape>
              </w:pict>
            </w:r>
            <w:r w:rsidRPr="005C0D47">
              <w:rPr>
                <w:rFonts w:ascii="Times New Roman" w:eastAsiaTheme="minorEastAsia" w:hAnsi="Times New Roman" w:cs="Times New Roman"/>
                <w:sz w:val="24"/>
                <w:szCs w:val="24"/>
              </w:rPr>
              <w:pict>
                <v:shape id="自选图形 93" o:spid="_x0000_s1043" type="#_x0000_t32" style="position:absolute;left:0;text-align:left;margin-left:71.85pt;margin-top:6.4pt;width:227.45pt;height:.9pt;flip:y;z-index:251677696" strokeweight="1.25pt">
                  <v:fill o:detectmouseclick="t"/>
                </v:shape>
              </w:pict>
            </w:r>
          </w:p>
          <w:p w:rsidR="007B1242" w:rsidRPr="005C0D47" w:rsidRDefault="007B1242" w:rsidP="00037BCD">
            <w:pPr>
              <w:ind w:left="180"/>
              <w:rPr>
                <w:rFonts w:ascii="Times New Roman" w:eastAsiaTheme="minorEastAsia" w:hAnsi="Times New Roman" w:cs="Times New Roman"/>
                <w:sz w:val="24"/>
                <w:szCs w:val="24"/>
              </w:rPr>
            </w:pPr>
            <w:r w:rsidRPr="005C0D47">
              <w:rPr>
                <w:rFonts w:ascii="Times New Roman" w:eastAsiaTheme="minorEastAsia" w:hAnsi="Times New Roman" w:cs="Times New Roman"/>
                <w:sz w:val="24"/>
                <w:szCs w:val="24"/>
              </w:rPr>
              <w:pict>
                <v:shape id="文本框 99" o:spid="_x0000_s1048" type="#_x0000_t202" style="position:absolute;left:0;text-align:left;margin-left:116.85pt;margin-top:1.05pt;width:68.25pt;height:30.85pt;z-index:251682816;mso-width-relative:margin;mso-height-relative:margin">
                  <v:textbox style="mso-next-textbox:#文本框 99">
                    <w:txbxContent>
                      <w:p w:rsidR="007B1242" w:rsidRPr="005C0D47" w:rsidRDefault="007B1242" w:rsidP="007B1242">
                        <w:pPr>
                          <w:jc w:val="center"/>
                          <w:rPr>
                            <w:sz w:val="24"/>
                            <w:szCs w:val="24"/>
                          </w:rPr>
                        </w:pPr>
                        <w:r w:rsidRPr="005C0D47">
                          <w:rPr>
                            <w:rFonts w:hint="eastAsia"/>
                            <w:sz w:val="24"/>
                            <w:szCs w:val="24"/>
                          </w:rPr>
                          <w:t>细胞形态</w:t>
                        </w:r>
                      </w:p>
                    </w:txbxContent>
                  </v:textbox>
                </v:shape>
              </w:pict>
            </w:r>
            <w:r w:rsidRPr="005C0D47">
              <w:rPr>
                <w:rFonts w:ascii="Times New Roman" w:eastAsiaTheme="minorEastAsia" w:hAnsi="Times New Roman" w:cs="Times New Roman"/>
                <w:sz w:val="24"/>
                <w:szCs w:val="24"/>
              </w:rPr>
              <w:pict>
                <v:shape id="文本框 98" o:spid="_x0000_s1047" type="#_x0000_t202" style="position:absolute;left:0;text-align:left;margin-left:37.75pt;margin-top:.3pt;width:65.6pt;height:30.85pt;z-index:251681792;mso-width-relative:margin;mso-height-relative:margin">
                  <v:textbox style="mso-next-textbox:#文本框 98">
                    <w:txbxContent>
                      <w:p w:rsidR="007B1242" w:rsidRPr="005C0D47" w:rsidRDefault="007B1242" w:rsidP="007B1242">
                        <w:pPr>
                          <w:jc w:val="center"/>
                          <w:rPr>
                            <w:sz w:val="24"/>
                            <w:szCs w:val="24"/>
                          </w:rPr>
                        </w:pPr>
                        <w:r w:rsidRPr="005C0D47">
                          <w:rPr>
                            <w:rFonts w:hint="eastAsia"/>
                            <w:sz w:val="24"/>
                            <w:szCs w:val="24"/>
                          </w:rPr>
                          <w:t>细胞生长</w:t>
                        </w:r>
                      </w:p>
                    </w:txbxContent>
                  </v:textbox>
                </v:shape>
              </w:pict>
            </w:r>
            <w:r w:rsidRPr="005C0D47">
              <w:rPr>
                <w:rFonts w:ascii="Times New Roman" w:eastAsiaTheme="minorEastAsia" w:hAnsi="Times New Roman" w:cs="Times New Roman"/>
                <w:noProof/>
                <w:sz w:val="24"/>
                <w:szCs w:val="24"/>
              </w:rPr>
              <w:pict>
                <v:shape id="_x0000_s1059" type="#_x0000_t202" style="position:absolute;left:0;text-align:left;margin-left:199.85pt;margin-top:.9pt;width:66.3pt;height:30.25pt;z-index:251694080;mso-width-relative:margin;mso-height-relative:margin">
                  <v:textbox style="mso-next-textbox:#_x0000_s1059">
                    <w:txbxContent>
                      <w:p w:rsidR="007B1242" w:rsidRPr="005C0D47" w:rsidRDefault="007B1242" w:rsidP="007B1242">
                        <w:pPr>
                          <w:jc w:val="center"/>
                          <w:rPr>
                            <w:sz w:val="24"/>
                            <w:szCs w:val="24"/>
                          </w:rPr>
                        </w:pPr>
                        <w:r w:rsidRPr="005C0D47">
                          <w:rPr>
                            <w:rFonts w:hint="eastAsia"/>
                            <w:sz w:val="24"/>
                            <w:szCs w:val="24"/>
                          </w:rPr>
                          <w:t>细胞结构</w:t>
                        </w:r>
                      </w:p>
                    </w:txbxContent>
                  </v:textbox>
                </v:shape>
              </w:pict>
            </w:r>
          </w:p>
          <w:p w:rsidR="007B1242" w:rsidRPr="005C0D47" w:rsidRDefault="007B1242" w:rsidP="00037BCD">
            <w:pPr>
              <w:ind w:left="180"/>
              <w:rPr>
                <w:rFonts w:ascii="Times New Roman" w:eastAsiaTheme="minorEastAsia" w:hAnsi="Times New Roman" w:cs="Times New Roman"/>
                <w:sz w:val="24"/>
                <w:szCs w:val="24"/>
              </w:rPr>
            </w:pPr>
            <w:r w:rsidRPr="005C0D47">
              <w:rPr>
                <w:rFonts w:ascii="Times New Roman" w:eastAsiaTheme="minorEastAsia" w:hAnsi="Times New Roman" w:cs="Times New Roman"/>
                <w:sz w:val="24"/>
                <w:szCs w:val="24"/>
              </w:rPr>
              <w:pict>
                <v:shape id="自选图形 104" o:spid="_x0000_s1051" type="#_x0000_t32" style="position:absolute;left:0;text-align:left;margin-left:73.55pt;margin-top:23.8pt;width:230.05pt;height:0;z-index:251685888" strokeweight="1.25pt">
                  <v:fill o:detectmouseclick="t"/>
                </v:shape>
              </w:pict>
            </w:r>
            <w:r w:rsidRPr="005C0D47">
              <w:rPr>
                <w:rFonts w:ascii="Times New Roman" w:eastAsiaTheme="minorEastAsia" w:hAnsi="Times New Roman" w:cs="Times New Roman"/>
                <w:sz w:val="24"/>
                <w:szCs w:val="24"/>
              </w:rPr>
              <w:pict>
                <v:shape id="自选图形 110" o:spid="_x0000_s1053" type="#_x0000_t32" style="position:absolute;left:0;text-align:left;margin-left:185.45pt;margin-top:25.3pt;width:.9pt;height:34.7pt;z-index:251687936" strokeweight="1.25pt">
                  <v:fill o:detectmouseclick="t"/>
                  <v:stroke endarrow="block"/>
                </v:shape>
              </w:pict>
            </w:r>
            <w:r w:rsidRPr="005C0D47">
              <w:rPr>
                <w:rFonts w:ascii="Times New Roman" w:eastAsiaTheme="minorEastAsia" w:hAnsi="Times New Roman" w:cs="Times New Roman"/>
                <w:sz w:val="24"/>
                <w:szCs w:val="24"/>
              </w:rPr>
              <w:pict>
                <v:shape id="自选图形 105" o:spid="_x0000_s1052" type="#_x0000_t32" style="position:absolute;left:0;text-align:left;margin-left:303.6pt;margin-top:.85pt;width:0;height:22.2pt;z-index:251686912" strokeweight="1.25pt">
                  <v:fill o:detectmouseclick="t"/>
                </v:shape>
              </w:pict>
            </w:r>
            <w:r w:rsidRPr="005C0D47">
              <w:rPr>
                <w:rFonts w:ascii="Times New Roman" w:eastAsiaTheme="minorEastAsia" w:hAnsi="Times New Roman" w:cs="Times New Roman"/>
                <w:sz w:val="24"/>
                <w:szCs w:val="24"/>
              </w:rPr>
              <w:pict>
                <v:shape id="自选图形 103" o:spid="_x0000_s1050" type="#_x0000_t32" style="position:absolute;left:0;text-align:left;margin-left:71.85pt;margin-top:2.25pt;width:0;height:23.05pt;z-index:251684864" strokeweight="1.25pt">
                  <v:fill o:detectmouseclick="t"/>
                </v:shape>
              </w:pict>
            </w:r>
          </w:p>
          <w:p w:rsidR="007B1242" w:rsidRPr="005C0D47" w:rsidRDefault="007B1242" w:rsidP="00037BCD">
            <w:pPr>
              <w:ind w:left="180"/>
              <w:rPr>
                <w:rFonts w:ascii="Times New Roman" w:eastAsiaTheme="minorEastAsia" w:hAnsi="Times New Roman" w:cs="Times New Roman"/>
                <w:sz w:val="24"/>
                <w:szCs w:val="24"/>
              </w:rPr>
            </w:pPr>
            <w:r w:rsidRPr="005C0D47">
              <w:rPr>
                <w:rFonts w:ascii="Times New Roman" w:eastAsiaTheme="minorEastAsia" w:hAnsi="Times New Roman" w:cs="Times New Roman"/>
                <w:sz w:val="24"/>
                <w:szCs w:val="24"/>
              </w:rPr>
              <w:pict>
                <v:shape id="文本框 111" o:spid="_x0000_s1054" type="#_x0000_t202" style="position:absolute;left:0;text-align:left;margin-left:122.8pt;margin-top:28.1pt;width:125.55pt;height:38.35pt;z-index:251688960;mso-height-percent:200;mso-height-percent:200;mso-width-relative:margin;mso-height-relative:margin">
                  <v:textbox style="mso-next-textbox:#文本框 111;mso-fit-shape-to-text:t">
                    <w:txbxContent>
                      <w:p w:rsidR="007B1242" w:rsidRPr="007F046B" w:rsidRDefault="007B1242" w:rsidP="007B1242">
                        <w:pPr>
                          <w:jc w:val="center"/>
                          <w:rPr>
                            <w:sz w:val="24"/>
                            <w:szCs w:val="24"/>
                          </w:rPr>
                        </w:pPr>
                        <w:r w:rsidRPr="007F046B">
                          <w:rPr>
                            <w:rFonts w:hint="eastAsia"/>
                            <w:sz w:val="24"/>
                            <w:szCs w:val="24"/>
                          </w:rPr>
                          <w:t>初步作用机理推测</w:t>
                        </w:r>
                      </w:p>
                    </w:txbxContent>
                  </v:textbox>
                </v:shape>
              </w:pict>
            </w:r>
          </w:p>
          <w:p w:rsidR="007B1242" w:rsidRPr="005C0D47" w:rsidRDefault="007B1242" w:rsidP="00037BCD">
            <w:pPr>
              <w:ind w:left="180"/>
              <w:rPr>
                <w:rFonts w:ascii="Times New Roman" w:eastAsiaTheme="minorEastAsia" w:hAnsi="Times New Roman" w:cs="Times New Roman"/>
                <w:sz w:val="24"/>
                <w:szCs w:val="24"/>
              </w:rPr>
            </w:pPr>
          </w:p>
          <w:p w:rsidR="007B1242" w:rsidRPr="005C0D47" w:rsidRDefault="007B1242" w:rsidP="00037BCD">
            <w:pPr>
              <w:ind w:left="180"/>
              <w:rPr>
                <w:rFonts w:ascii="Times New Roman" w:eastAsiaTheme="minorEastAsia" w:hAnsi="Times New Roman" w:cs="Times New Roman"/>
                <w:sz w:val="24"/>
                <w:szCs w:val="24"/>
              </w:rPr>
            </w:pPr>
          </w:p>
          <w:p w:rsidR="007B1242" w:rsidRPr="005C0D47" w:rsidRDefault="007B1242" w:rsidP="00037BCD">
            <w:pPr>
              <w:rPr>
                <w:rFonts w:ascii="Times New Roman" w:eastAsiaTheme="minorEastAsia" w:hAnsi="Times New Roman" w:cs="Times New Roman"/>
                <w:sz w:val="24"/>
                <w:szCs w:val="24"/>
              </w:rPr>
            </w:pPr>
            <w:r w:rsidRPr="005C0D47">
              <w:rPr>
                <w:rFonts w:ascii="Times New Roman" w:eastAsiaTheme="minorEastAsia" w:hAnsiTheme="minorEastAsia" w:cs="Times New Roman"/>
                <w:sz w:val="24"/>
                <w:szCs w:val="24"/>
              </w:rPr>
              <w:lastRenderedPageBreak/>
              <w:t>预期成果；</w:t>
            </w:r>
          </w:p>
          <w:p w:rsidR="007B1242" w:rsidRPr="007F046B" w:rsidRDefault="007B1242" w:rsidP="00037BCD">
            <w:pPr>
              <w:ind w:left="180"/>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 xml:space="preserve">1. </w:t>
            </w:r>
            <w:r w:rsidRPr="007F046B">
              <w:rPr>
                <w:rFonts w:ascii="Times New Roman" w:eastAsiaTheme="minorEastAsia" w:hAnsiTheme="minorEastAsia" w:cs="Times New Roman"/>
                <w:sz w:val="24"/>
                <w:szCs w:val="24"/>
              </w:rPr>
              <w:t>分离提取出高纯度的大米免疫活性肽；</w:t>
            </w:r>
          </w:p>
          <w:p w:rsidR="007B1242" w:rsidRPr="005C0D47" w:rsidRDefault="007B1242" w:rsidP="00037BCD">
            <w:pPr>
              <w:ind w:left="180"/>
              <w:rPr>
                <w:rFonts w:ascii="Times New Roman" w:eastAsiaTheme="minorEastAsia" w:hAnsi="Times New Roman" w:cs="Times New Roman"/>
                <w:sz w:val="24"/>
                <w:szCs w:val="24"/>
              </w:rPr>
            </w:pPr>
            <w:r w:rsidRPr="005C0D47">
              <w:rPr>
                <w:rFonts w:ascii="Times New Roman" w:eastAsiaTheme="minorEastAsia" w:hAnsi="Times New Roman" w:cs="Times New Roman"/>
                <w:sz w:val="24"/>
                <w:szCs w:val="24"/>
              </w:rPr>
              <w:t>2.</w:t>
            </w:r>
            <w:r>
              <w:rPr>
                <w:rFonts w:ascii="Times New Roman" w:eastAsiaTheme="minorEastAsia" w:hAnsi="Times New Roman" w:cs="Times New Roman" w:hint="eastAsia"/>
                <w:sz w:val="24"/>
                <w:szCs w:val="24"/>
              </w:rPr>
              <w:t xml:space="preserve"> </w:t>
            </w:r>
            <w:r w:rsidRPr="005C0D47">
              <w:rPr>
                <w:rFonts w:ascii="Times New Roman" w:eastAsiaTheme="minorEastAsia" w:hAnsiTheme="minorEastAsia" w:cs="Times New Roman"/>
                <w:sz w:val="24"/>
                <w:szCs w:val="24"/>
              </w:rPr>
              <w:t>优化其提取工艺；</w:t>
            </w:r>
          </w:p>
          <w:p w:rsidR="007B1242" w:rsidRPr="005C0D47" w:rsidRDefault="007B1242" w:rsidP="00037BCD">
            <w:pPr>
              <w:ind w:firstLineChars="100" w:firstLine="222"/>
              <w:rPr>
                <w:rFonts w:ascii="Times New Roman" w:eastAsiaTheme="minorEastAsia" w:hAnsi="Times New Roman" w:cs="Times New Roman"/>
                <w:sz w:val="24"/>
                <w:szCs w:val="24"/>
              </w:rPr>
            </w:pPr>
            <w:r w:rsidRPr="005C0D47">
              <w:rPr>
                <w:rFonts w:ascii="Times New Roman" w:eastAsiaTheme="minorEastAsia" w:hAnsi="Times New Roman" w:cs="Times New Roman"/>
                <w:sz w:val="24"/>
                <w:szCs w:val="24"/>
              </w:rPr>
              <w:t>3.</w:t>
            </w:r>
            <w:r>
              <w:rPr>
                <w:rFonts w:ascii="Times New Roman" w:eastAsiaTheme="minorEastAsia" w:hAnsi="Times New Roman" w:cs="Times New Roman" w:hint="eastAsia"/>
                <w:sz w:val="24"/>
                <w:szCs w:val="24"/>
              </w:rPr>
              <w:t xml:space="preserve"> </w:t>
            </w:r>
            <w:r w:rsidRPr="005C0D47">
              <w:rPr>
                <w:rFonts w:ascii="Times New Roman" w:eastAsiaTheme="minorEastAsia" w:hAnsiTheme="minorEastAsia" w:cs="Times New Roman"/>
                <w:sz w:val="24"/>
                <w:szCs w:val="24"/>
              </w:rPr>
              <w:t>初步研究大米免疫活性肽的体外生理功能；</w:t>
            </w:r>
          </w:p>
          <w:p w:rsidR="007B1242" w:rsidRPr="005C0D47" w:rsidRDefault="007B1242" w:rsidP="00037BCD">
            <w:pPr>
              <w:ind w:firstLineChars="100" w:firstLine="222"/>
              <w:rPr>
                <w:rFonts w:ascii="Times New Roman" w:eastAsiaTheme="minorEastAsia" w:hAnsi="Times New Roman" w:cs="Times New Roman"/>
                <w:sz w:val="24"/>
                <w:szCs w:val="24"/>
              </w:rPr>
            </w:pPr>
            <w:r w:rsidRPr="005C0D47">
              <w:rPr>
                <w:rFonts w:ascii="Times New Roman" w:eastAsiaTheme="minorEastAsia" w:hAnsi="Times New Roman" w:cs="Times New Roman"/>
                <w:sz w:val="24"/>
                <w:szCs w:val="24"/>
              </w:rPr>
              <w:t>4.</w:t>
            </w:r>
            <w:r>
              <w:rPr>
                <w:rFonts w:ascii="Times New Roman" w:eastAsiaTheme="minorEastAsia" w:hAnsi="Times New Roman" w:cs="Times New Roman" w:hint="eastAsia"/>
                <w:sz w:val="24"/>
                <w:szCs w:val="24"/>
              </w:rPr>
              <w:t xml:space="preserve"> </w:t>
            </w:r>
            <w:r w:rsidRPr="005C0D47">
              <w:rPr>
                <w:rFonts w:ascii="Times New Roman" w:eastAsiaTheme="minorEastAsia" w:hAnsiTheme="minorEastAsia" w:cs="Times New Roman"/>
                <w:sz w:val="24"/>
                <w:szCs w:val="24"/>
              </w:rPr>
              <w:t>发表论文</w:t>
            </w:r>
            <w:r w:rsidRPr="005C0D47">
              <w:rPr>
                <w:rFonts w:ascii="Times New Roman" w:eastAsiaTheme="minorEastAsia" w:hAnsi="Times New Roman" w:cs="Times New Roman"/>
                <w:sz w:val="24"/>
                <w:szCs w:val="24"/>
              </w:rPr>
              <w:t>1-2</w:t>
            </w:r>
            <w:r w:rsidRPr="005C0D47">
              <w:rPr>
                <w:rFonts w:ascii="Times New Roman" w:eastAsiaTheme="minorEastAsia" w:hAnsiTheme="minorEastAsia" w:cs="Times New Roman"/>
                <w:sz w:val="24"/>
                <w:szCs w:val="24"/>
              </w:rPr>
              <w:t>篇</w:t>
            </w:r>
            <w:r w:rsidRPr="005C0D47">
              <w:rPr>
                <w:rFonts w:ascii="Times New Roman" w:eastAsiaTheme="minorEastAsia" w:hAnsi="Times New Roman" w:cs="Times New Roman"/>
                <w:sz w:val="24"/>
                <w:szCs w:val="24"/>
              </w:rPr>
              <w:t>.</w:t>
            </w:r>
          </w:p>
        </w:tc>
      </w:tr>
      <w:tr w:rsidR="007B1242" w:rsidRPr="005C0D47" w:rsidTr="00037BCD">
        <w:trPr>
          <w:trHeight w:val="2520"/>
        </w:trPr>
        <w:tc>
          <w:tcPr>
            <w:tcW w:w="8663" w:type="dxa"/>
            <w:gridSpan w:val="7"/>
          </w:tcPr>
          <w:p w:rsidR="007B1242" w:rsidRPr="005C0D47" w:rsidRDefault="007B1242" w:rsidP="00037BCD">
            <w:pPr>
              <w:rPr>
                <w:rFonts w:ascii="Times New Roman" w:eastAsiaTheme="minorEastAsia" w:hAnsi="Times New Roman" w:cs="Times New Roman"/>
                <w:sz w:val="24"/>
              </w:rPr>
            </w:pPr>
            <w:r w:rsidRPr="005C0D47">
              <w:rPr>
                <w:rFonts w:ascii="Times New Roman" w:eastAsiaTheme="minorEastAsia" w:hAnsiTheme="minorEastAsia" w:cs="Times New Roman"/>
                <w:sz w:val="24"/>
              </w:rPr>
              <w:lastRenderedPageBreak/>
              <w:t>年度目标和工作内容（分年度写）</w:t>
            </w:r>
          </w:p>
          <w:p w:rsidR="007B1242" w:rsidRPr="005C0D47" w:rsidRDefault="007B1242" w:rsidP="00037BCD">
            <w:pPr>
              <w:ind w:firstLineChars="100" w:firstLine="222"/>
              <w:rPr>
                <w:rFonts w:ascii="Times New Roman" w:eastAsiaTheme="minorEastAsia" w:hAnsi="Times New Roman" w:cs="Times New Roman"/>
                <w:sz w:val="24"/>
              </w:rPr>
            </w:pPr>
            <w:r w:rsidRPr="005C0D47">
              <w:rPr>
                <w:rFonts w:ascii="Times New Roman" w:eastAsiaTheme="minorEastAsia" w:hAnsi="Times New Roman" w:cs="Times New Roman"/>
                <w:sz w:val="24"/>
              </w:rPr>
              <w:t>1.</w:t>
            </w:r>
            <w:r>
              <w:rPr>
                <w:rFonts w:ascii="Times New Roman" w:eastAsiaTheme="minorEastAsia" w:hAnsi="Times New Roman" w:cs="Times New Roman" w:hint="eastAsia"/>
                <w:sz w:val="24"/>
              </w:rPr>
              <w:t xml:space="preserve"> </w:t>
            </w:r>
            <w:r w:rsidRPr="005C0D47">
              <w:rPr>
                <w:rFonts w:ascii="Times New Roman" w:eastAsiaTheme="minorEastAsia" w:hAnsiTheme="minorEastAsia" w:cs="Times New Roman"/>
                <w:sz w:val="24"/>
              </w:rPr>
              <w:t>第一年度</w:t>
            </w:r>
          </w:p>
          <w:p w:rsidR="007B1242" w:rsidRPr="005C0D47" w:rsidRDefault="007B1242" w:rsidP="00037BCD">
            <w:pPr>
              <w:ind w:firstLineChars="200" w:firstLine="443"/>
              <w:rPr>
                <w:rFonts w:ascii="Times New Roman" w:eastAsiaTheme="minorEastAsia" w:hAnsi="Times New Roman" w:cs="Times New Roman"/>
                <w:sz w:val="24"/>
              </w:rPr>
            </w:pPr>
            <w:r w:rsidRPr="005C0D47">
              <w:rPr>
                <w:rFonts w:ascii="Times New Roman" w:eastAsiaTheme="minorEastAsia" w:hAnsi="Times New Roman" w:cs="Times New Roman"/>
                <w:sz w:val="24"/>
              </w:rPr>
              <w:t>2016.04-2016.12</w:t>
            </w:r>
            <w:r>
              <w:rPr>
                <w:rFonts w:ascii="Times New Roman" w:eastAsiaTheme="minorEastAsia" w:hAnsi="Times New Roman" w:cs="Times New Roman" w:hint="eastAsia"/>
                <w:sz w:val="24"/>
              </w:rPr>
              <w:t xml:space="preserve">  </w:t>
            </w:r>
            <w:r w:rsidRPr="005C0D47">
              <w:rPr>
                <w:rFonts w:ascii="Times New Roman" w:eastAsiaTheme="minorEastAsia" w:hAnsiTheme="minorEastAsia" w:cs="Times New Roman"/>
                <w:sz w:val="24"/>
              </w:rPr>
              <w:t>大米免疫活性肽的分离提取及纯化</w:t>
            </w:r>
          </w:p>
          <w:p w:rsidR="007B1242" w:rsidRPr="005C0D47" w:rsidRDefault="007B1242" w:rsidP="00037BCD">
            <w:pPr>
              <w:ind w:firstLineChars="200" w:firstLine="443"/>
              <w:rPr>
                <w:rFonts w:ascii="Times New Roman" w:eastAsiaTheme="minorEastAsia" w:hAnsi="Times New Roman" w:cs="Times New Roman"/>
                <w:sz w:val="24"/>
              </w:rPr>
            </w:pPr>
            <w:r w:rsidRPr="005C0D47">
              <w:rPr>
                <w:rFonts w:ascii="Times New Roman" w:eastAsiaTheme="minorEastAsia" w:hAnsi="Times New Roman" w:cs="Times New Roman"/>
                <w:sz w:val="24"/>
              </w:rPr>
              <w:t>2017.01-2017.</w:t>
            </w:r>
            <w:r>
              <w:rPr>
                <w:rFonts w:ascii="Times New Roman" w:eastAsiaTheme="minorEastAsia" w:hAnsi="Times New Roman" w:cs="Times New Roman" w:hint="eastAsia"/>
                <w:sz w:val="24"/>
              </w:rPr>
              <w:t xml:space="preserve">03  </w:t>
            </w:r>
            <w:r w:rsidRPr="005C0D47">
              <w:rPr>
                <w:rFonts w:ascii="Times New Roman" w:eastAsiaTheme="minorEastAsia" w:hAnsiTheme="minorEastAsia" w:cs="Times New Roman"/>
                <w:sz w:val="24"/>
              </w:rPr>
              <w:t>大米免疫活性肽</w:t>
            </w:r>
            <w:r>
              <w:rPr>
                <w:rFonts w:ascii="Times New Roman" w:eastAsiaTheme="minorEastAsia" w:hAnsiTheme="minorEastAsia" w:cs="Times New Roman" w:hint="eastAsia"/>
                <w:sz w:val="24"/>
              </w:rPr>
              <w:t>对细胞生长的影响</w:t>
            </w:r>
          </w:p>
          <w:p w:rsidR="007B1242" w:rsidRPr="005C0D47" w:rsidRDefault="007B1242" w:rsidP="00037BCD">
            <w:pPr>
              <w:ind w:firstLineChars="50" w:firstLine="111"/>
              <w:rPr>
                <w:rFonts w:ascii="Times New Roman" w:eastAsiaTheme="minorEastAsia" w:hAnsi="Times New Roman" w:cs="Times New Roman"/>
                <w:sz w:val="24"/>
              </w:rPr>
            </w:pPr>
            <w:r w:rsidRPr="005C0D47">
              <w:rPr>
                <w:rFonts w:ascii="Times New Roman" w:eastAsiaTheme="minorEastAsia" w:hAnsi="Times New Roman" w:cs="Times New Roman"/>
                <w:sz w:val="24"/>
              </w:rPr>
              <w:t>2.</w:t>
            </w:r>
            <w:r>
              <w:rPr>
                <w:rFonts w:ascii="Times New Roman" w:eastAsiaTheme="minorEastAsia" w:hAnsi="Times New Roman" w:cs="Times New Roman" w:hint="eastAsia"/>
                <w:sz w:val="24"/>
              </w:rPr>
              <w:t xml:space="preserve"> </w:t>
            </w:r>
            <w:r w:rsidRPr="005C0D47">
              <w:rPr>
                <w:rFonts w:ascii="Times New Roman" w:eastAsiaTheme="minorEastAsia" w:hAnsiTheme="minorEastAsia" w:cs="Times New Roman"/>
                <w:sz w:val="24"/>
              </w:rPr>
              <w:t>第二年度</w:t>
            </w:r>
          </w:p>
          <w:p w:rsidR="007B1242" w:rsidRDefault="007B1242" w:rsidP="00037BCD">
            <w:pPr>
              <w:ind w:firstLineChars="200" w:firstLine="443"/>
              <w:rPr>
                <w:rFonts w:ascii="Times New Roman" w:eastAsiaTheme="minorEastAsia" w:hAnsi="Times New Roman" w:cs="Times New Roman" w:hint="eastAsia"/>
                <w:sz w:val="24"/>
              </w:rPr>
            </w:pPr>
            <w:r>
              <w:rPr>
                <w:rFonts w:ascii="Times New Roman" w:eastAsiaTheme="minorEastAsia" w:hAnsi="Times New Roman" w:cs="Times New Roman" w:hint="eastAsia"/>
                <w:sz w:val="24"/>
              </w:rPr>
              <w:t xml:space="preserve">2017.04-2017.12  </w:t>
            </w:r>
            <w:r>
              <w:rPr>
                <w:rFonts w:ascii="Times New Roman" w:eastAsiaTheme="minorEastAsia" w:hAnsi="Times New Roman" w:cs="Times New Roman" w:hint="eastAsia"/>
                <w:sz w:val="24"/>
              </w:rPr>
              <w:t>大米免疫活性肽对细胞形态、结构及特征的影响</w:t>
            </w:r>
          </w:p>
          <w:p w:rsidR="007B1242" w:rsidRDefault="007B1242" w:rsidP="00037BCD">
            <w:pPr>
              <w:ind w:firstLineChars="200" w:firstLine="443"/>
              <w:rPr>
                <w:rFonts w:ascii="Times New Roman" w:eastAsiaTheme="minorEastAsia" w:hAnsiTheme="minorEastAsia" w:cs="Times New Roman" w:hint="eastAsia"/>
                <w:sz w:val="24"/>
              </w:rPr>
            </w:pPr>
            <w:r w:rsidRPr="005C0D47">
              <w:rPr>
                <w:rFonts w:ascii="Times New Roman" w:eastAsiaTheme="minorEastAsia" w:hAnsi="Times New Roman" w:cs="Times New Roman"/>
                <w:sz w:val="24"/>
              </w:rPr>
              <w:t>2018.01-2018.03</w:t>
            </w:r>
            <w:r>
              <w:rPr>
                <w:rFonts w:ascii="Times New Roman" w:eastAsiaTheme="minorEastAsia" w:hAnsi="Times New Roman" w:cs="Times New Roman" w:hint="eastAsia"/>
                <w:sz w:val="24"/>
              </w:rPr>
              <w:t xml:space="preserve">  </w:t>
            </w:r>
            <w:r w:rsidRPr="005C0D47">
              <w:rPr>
                <w:rFonts w:ascii="Times New Roman" w:eastAsiaTheme="minorEastAsia" w:hAnsiTheme="minorEastAsia" w:cs="Times New Roman"/>
                <w:sz w:val="24"/>
              </w:rPr>
              <w:t>整理数据，发表论文</w:t>
            </w:r>
          </w:p>
          <w:p w:rsidR="007B1242" w:rsidRDefault="007B1242" w:rsidP="00037BCD">
            <w:pPr>
              <w:rPr>
                <w:rFonts w:ascii="Times New Roman" w:eastAsiaTheme="minorEastAsia" w:hAnsiTheme="minorEastAsia" w:cs="Times New Roman" w:hint="eastAsia"/>
                <w:sz w:val="24"/>
              </w:rPr>
            </w:pPr>
          </w:p>
          <w:p w:rsidR="007B1242" w:rsidRPr="005C0D47" w:rsidRDefault="007B1242" w:rsidP="00037BCD">
            <w:pPr>
              <w:rPr>
                <w:rFonts w:ascii="Times New Roman" w:eastAsiaTheme="minorEastAsia" w:hAnsi="Times New Roman" w:cs="Times New Roman"/>
                <w:sz w:val="24"/>
              </w:rPr>
            </w:pPr>
          </w:p>
          <w:p w:rsidR="007B1242" w:rsidRPr="005C0D47" w:rsidRDefault="007B1242" w:rsidP="00037BCD">
            <w:pPr>
              <w:rPr>
                <w:rFonts w:ascii="Times New Roman" w:eastAsiaTheme="minorEastAsia" w:hAnsi="Times New Roman" w:cs="Times New Roman"/>
                <w:sz w:val="24"/>
              </w:rPr>
            </w:pPr>
          </w:p>
        </w:tc>
      </w:tr>
      <w:tr w:rsidR="007B1242" w:rsidRPr="005C0D47" w:rsidTr="00037BCD">
        <w:trPr>
          <w:trHeight w:val="2520"/>
        </w:trPr>
        <w:tc>
          <w:tcPr>
            <w:tcW w:w="8663" w:type="dxa"/>
            <w:gridSpan w:val="7"/>
            <w:vAlign w:val="center"/>
          </w:tcPr>
          <w:p w:rsidR="007B1242" w:rsidRPr="005C0D47" w:rsidRDefault="007B1242" w:rsidP="00037BCD">
            <w:pPr>
              <w:rPr>
                <w:rFonts w:ascii="Times New Roman" w:hAnsi="Times New Roman" w:cs="Times New Roman"/>
                <w:sz w:val="24"/>
                <w:szCs w:val="24"/>
              </w:rPr>
            </w:pPr>
            <w:r w:rsidRPr="005C0D47">
              <w:rPr>
                <w:rFonts w:ascii="Times New Roman" w:hAnsi="宋体" w:cs="Times New Roman"/>
                <w:sz w:val="24"/>
                <w:szCs w:val="24"/>
              </w:rPr>
              <w:t>指导教师意见</w:t>
            </w:r>
          </w:p>
          <w:p w:rsidR="007B1242" w:rsidRPr="005C0D47" w:rsidRDefault="007B1242" w:rsidP="00037BCD">
            <w:pPr>
              <w:ind w:left="180"/>
              <w:rPr>
                <w:rFonts w:ascii="Times New Roman" w:hAnsi="Times New Roman" w:cs="Times New Roman"/>
                <w:sz w:val="24"/>
                <w:szCs w:val="24"/>
              </w:rPr>
            </w:pPr>
          </w:p>
          <w:p w:rsidR="007B1242" w:rsidRPr="005C0D47" w:rsidRDefault="007B1242" w:rsidP="00037BCD">
            <w:pPr>
              <w:ind w:left="180"/>
              <w:rPr>
                <w:rFonts w:ascii="Times New Roman" w:hAnsi="Times New Roman" w:cs="Times New Roman"/>
                <w:sz w:val="24"/>
                <w:szCs w:val="24"/>
              </w:rPr>
            </w:pPr>
          </w:p>
          <w:p w:rsidR="007B1242" w:rsidRPr="005C0D47" w:rsidRDefault="007B1242" w:rsidP="00037BCD">
            <w:pPr>
              <w:ind w:leftChars="60" w:left="181" w:firstLineChars="1303" w:firstLine="2888"/>
              <w:rPr>
                <w:rFonts w:ascii="Times New Roman" w:hAnsi="Times New Roman" w:cs="Times New Roman"/>
                <w:sz w:val="24"/>
                <w:szCs w:val="24"/>
              </w:rPr>
            </w:pPr>
            <w:r w:rsidRPr="005C0D47">
              <w:rPr>
                <w:rFonts w:ascii="Times New Roman" w:hAnsi="宋体" w:cs="Times New Roman"/>
                <w:sz w:val="24"/>
                <w:szCs w:val="24"/>
              </w:rPr>
              <w:t>签字：</w:t>
            </w:r>
            <w:r w:rsidRPr="005C0D47">
              <w:rPr>
                <w:rFonts w:ascii="Times New Roman" w:hAnsi="Times New Roman" w:cs="Times New Roman"/>
                <w:sz w:val="24"/>
                <w:szCs w:val="24"/>
              </w:rPr>
              <w:t xml:space="preserve">                   </w:t>
            </w:r>
            <w:r w:rsidRPr="005C0D47">
              <w:rPr>
                <w:rFonts w:ascii="Times New Roman" w:hAnsi="宋体" w:cs="Times New Roman"/>
                <w:sz w:val="24"/>
                <w:szCs w:val="24"/>
              </w:rPr>
              <w:t>日期：</w:t>
            </w:r>
          </w:p>
        </w:tc>
      </w:tr>
    </w:tbl>
    <w:p w:rsidR="00412DB8" w:rsidRPr="007B1242" w:rsidRDefault="007B1242" w:rsidP="007B1242">
      <w:pPr>
        <w:widowControl/>
        <w:jc w:val="left"/>
      </w:pPr>
      <w:r w:rsidRPr="005C0D47">
        <w:rPr>
          <w:rFonts w:ascii="Times New Roman" w:eastAsia="仿宋_GB2312" w:hAnsi="Times New Roman" w:cs="Times New Roman"/>
          <w:sz w:val="28"/>
          <w:szCs w:val="28"/>
        </w:rPr>
        <w:t>注：本表栏空不够可另附纸张</w:t>
      </w:r>
    </w:p>
    <w:sectPr w:rsidR="00412DB8" w:rsidRPr="007B1242" w:rsidSect="007B1242">
      <w:headerReference w:type="default" r:id="rId7"/>
      <w:footerReference w:type="even" r:id="rId8"/>
      <w:type w:val="continuous"/>
      <w:pgSz w:w="11906" w:h="16838"/>
      <w:pgMar w:top="1588" w:right="1701" w:bottom="1871" w:left="1758" w:header="851" w:footer="1418" w:gutter="0"/>
      <w:cols w:space="720"/>
      <w:titlePg/>
      <w:docGrid w:type="linesAndChars" w:linePitch="608" w:charSpace="-37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DB8" w:rsidRDefault="00412DB8" w:rsidP="007B1242">
      <w:r>
        <w:separator/>
      </w:r>
    </w:p>
  </w:endnote>
  <w:endnote w:type="continuationSeparator" w:id="1">
    <w:p w:rsidR="00412DB8" w:rsidRDefault="00412DB8" w:rsidP="007B12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仿宋_GB2312">
    <w:altName w:val="仿宋"/>
    <w:charset w:val="86"/>
    <w:family w:val="swiss"/>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242" w:rsidRDefault="007B1242">
    <w:pPr>
      <w:pStyle w:val="a4"/>
      <w:framePr w:wrap="around" w:vAnchor="text" w:hAnchor="margin" w:xAlign="outside" w:y="1"/>
      <w:rPr>
        <w:rStyle w:val="1"/>
        <w:rFonts w:ascii="宋体" w:hAnsi="宋体"/>
        <w:sz w:val="28"/>
        <w:szCs w:val="28"/>
      </w:rPr>
    </w:pPr>
    <w:r>
      <w:rPr>
        <w:rStyle w:val="1"/>
        <w:rFonts w:ascii="宋体" w:hAnsi="宋体" w:hint="eastAsia"/>
        <w:sz w:val="28"/>
        <w:szCs w:val="28"/>
      </w:rPr>
      <w:t>－</w:t>
    </w:r>
    <w:r>
      <w:rPr>
        <w:rFonts w:ascii="宋体" w:hAnsi="宋体"/>
        <w:sz w:val="28"/>
        <w:szCs w:val="28"/>
      </w:rPr>
      <w:fldChar w:fldCharType="begin"/>
    </w:r>
    <w:r>
      <w:rPr>
        <w:rStyle w:val="1"/>
        <w:rFonts w:ascii="宋体" w:hAnsi="宋体"/>
        <w:sz w:val="28"/>
        <w:szCs w:val="28"/>
      </w:rPr>
      <w:instrText xml:space="preserve">PAGE  </w:instrText>
    </w:r>
    <w:r>
      <w:rPr>
        <w:rFonts w:ascii="宋体" w:hAnsi="宋体"/>
        <w:sz w:val="28"/>
        <w:szCs w:val="28"/>
      </w:rPr>
      <w:fldChar w:fldCharType="separate"/>
    </w:r>
    <w:r>
      <w:rPr>
        <w:rStyle w:val="1"/>
        <w:rFonts w:ascii="宋体" w:hAnsi="宋体"/>
        <w:sz w:val="28"/>
        <w:szCs w:val="28"/>
        <w:lang w:val="zh-CN"/>
      </w:rPr>
      <w:t>10</w:t>
    </w:r>
    <w:r>
      <w:rPr>
        <w:rFonts w:ascii="宋体" w:hAnsi="宋体"/>
        <w:sz w:val="28"/>
        <w:szCs w:val="28"/>
      </w:rPr>
      <w:fldChar w:fldCharType="end"/>
    </w:r>
    <w:r>
      <w:rPr>
        <w:rStyle w:val="1"/>
        <w:rFonts w:ascii="宋体" w:hAnsi="宋体" w:hint="eastAsia"/>
        <w:sz w:val="28"/>
        <w:szCs w:val="28"/>
      </w:rPr>
      <w:t>－</w:t>
    </w:r>
  </w:p>
  <w:p w:rsidR="007B1242" w:rsidRDefault="007B1242">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DB8" w:rsidRDefault="00412DB8" w:rsidP="007B1242">
      <w:r>
        <w:separator/>
      </w:r>
    </w:p>
  </w:footnote>
  <w:footnote w:type="continuationSeparator" w:id="1">
    <w:p w:rsidR="00412DB8" w:rsidRDefault="00412DB8" w:rsidP="007B12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242" w:rsidRDefault="007B124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0220B"/>
    <w:multiLevelType w:val="hybridMultilevel"/>
    <w:tmpl w:val="ED50BF36"/>
    <w:lvl w:ilvl="0" w:tplc="330E2C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1242"/>
    <w:rsid w:val="00412DB8"/>
    <w:rsid w:val="007B12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自选图形 80"/>
        <o:r id="V:Rule2" type="connector" idref="#自选图形 74"/>
        <o:r id="V:Rule3" type="connector" idref="#自选图形 83"/>
        <o:r id="V:Rule4" type="connector" idref="#自选图形 84"/>
        <o:r id="V:Rule5" type="connector" idref="#自选图形 70"/>
        <o:r id="V:Rule6" type="connector" idref="#自选图形 87"/>
        <o:r id="V:Rule7" type="connector" idref="#自选图形 110"/>
        <o:r id="V:Rule8" type="connector" idref="#自选图形 95"/>
        <o:r id="V:Rule9" type="connector" idref="#自选图形 96"/>
        <o:r id="V:Rule10" type="connector" idref="#自选图形 94"/>
        <o:r id="V:Rule11" type="connector" idref="#自选图形 93"/>
        <o:r id="V:Rule12" type="connector" idref="#自选图形 67"/>
        <o:r id="V:Rule13" type="connector" idref="#自选图形 103"/>
        <o:r id="V:Rule14" type="connector" idref="#自选图形 100"/>
        <o:r id="V:Rule15" type="connector" idref="#自选图形 69"/>
        <o:r id="V:Rule16" type="connector" idref="#自选图形 91"/>
        <o:r id="V:Rule17" type="connector" idref="#自选图形 104"/>
        <o:r id="V:Rule18" type="connector" idref="#自选图形 92"/>
        <o:r id="V:Rule19" type="connector" idref="#自选图形 105"/>
        <o:r id="V:Rule20" type="connector" idref="#_x0000_s1060"/>
        <o:r id="V:Rule21" type="connector" idref="#_x0000_s1061"/>
        <o:r id="V:Rule22" type="connector" idref="#_x0000_s1062"/>
        <o:r id="V:Rule23" type="connector" idref="#_x0000_s1063"/>
        <o:r id="V:Rule24"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B1242"/>
    <w:pPr>
      <w:widowControl w:val="0"/>
      <w:jc w:val="both"/>
    </w:pPr>
    <w:rPr>
      <w:rFonts w:ascii="Calibri" w:eastAsia="宋体" w:hAnsi="Calibri" w:cs="黑体"/>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B12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1242"/>
    <w:rPr>
      <w:sz w:val="18"/>
      <w:szCs w:val="18"/>
    </w:rPr>
  </w:style>
  <w:style w:type="paragraph" w:styleId="a4">
    <w:name w:val="footer"/>
    <w:basedOn w:val="a"/>
    <w:link w:val="Char0"/>
    <w:unhideWhenUsed/>
    <w:rsid w:val="007B124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1242"/>
    <w:rPr>
      <w:sz w:val="18"/>
      <w:szCs w:val="18"/>
    </w:rPr>
  </w:style>
  <w:style w:type="character" w:customStyle="1" w:styleId="1">
    <w:name w:val="页码1"/>
    <w:basedOn w:val="a0"/>
    <w:rsid w:val="007B1242"/>
  </w:style>
  <w:style w:type="paragraph" w:styleId="a5">
    <w:name w:val="List Paragraph"/>
    <w:basedOn w:val="a"/>
    <w:uiPriority w:val="34"/>
    <w:qFormat/>
    <w:rsid w:val="007B124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dc:creator>
  <cp:keywords/>
  <dc:description/>
  <cp:lastModifiedBy>ying</cp:lastModifiedBy>
  <cp:revision>2</cp:revision>
  <dcterms:created xsi:type="dcterms:W3CDTF">2016-04-06T14:53:00Z</dcterms:created>
  <dcterms:modified xsi:type="dcterms:W3CDTF">2016-04-06T15:07:00Z</dcterms:modified>
</cp:coreProperties>
</file>