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9C" w:rsidRPr="0088144B" w:rsidRDefault="00B64FF7">
      <w:pPr>
        <w:snapToGrid w:val="0"/>
        <w:spacing w:line="600" w:lineRule="exact"/>
        <w:jc w:val="center"/>
        <w:rPr>
          <w:rFonts w:ascii="Times New Roman" w:eastAsia="方正小标宋_GBK" w:hAnsi="Times New Roman" w:cs="Times New Roman"/>
          <w:spacing w:val="-20"/>
          <w:sz w:val="44"/>
          <w:szCs w:val="44"/>
        </w:rPr>
      </w:pPr>
      <w:r w:rsidRPr="0088144B">
        <w:rPr>
          <w:rFonts w:ascii="Times New Roman" w:eastAsia="方正小标宋_GBK" w:hAnsi="Times New Roman" w:cs="Times New Roman"/>
          <w:spacing w:val="-20"/>
          <w:sz w:val="44"/>
          <w:szCs w:val="44"/>
        </w:rPr>
        <w:t>湖南省大学生研究性学习和创新性实验计划</w:t>
      </w:r>
    </w:p>
    <w:p w:rsidR="0054739C" w:rsidRPr="0088144B" w:rsidRDefault="00B64FF7">
      <w:pPr>
        <w:snapToGrid w:val="0"/>
        <w:spacing w:line="600" w:lineRule="exact"/>
        <w:jc w:val="center"/>
        <w:rPr>
          <w:rFonts w:ascii="Times New Roman" w:eastAsia="方正小标宋_GBK" w:hAnsi="Times New Roman" w:cs="Times New Roman"/>
          <w:sz w:val="44"/>
          <w:szCs w:val="44"/>
        </w:rPr>
      </w:pPr>
      <w:r w:rsidRPr="0088144B">
        <w:rPr>
          <w:rFonts w:ascii="Times New Roman" w:eastAsia="方正小标宋_GBK" w:hAnsi="Times New Roman" w:cs="Times New Roman"/>
          <w:sz w:val="44"/>
          <w:szCs w:val="44"/>
        </w:rPr>
        <w:t xml:space="preserve">项　</w:t>
      </w:r>
      <w:r w:rsidRPr="0088144B">
        <w:rPr>
          <w:rFonts w:ascii="Times New Roman" w:eastAsia="方正小标宋_GBK" w:hAnsi="Times New Roman" w:cs="Times New Roman"/>
          <w:sz w:val="44"/>
          <w:szCs w:val="44"/>
        </w:rPr>
        <w:t xml:space="preserve"> </w:t>
      </w:r>
      <w:r w:rsidRPr="0088144B">
        <w:rPr>
          <w:rFonts w:ascii="Times New Roman" w:eastAsia="方正小标宋_GBK" w:hAnsi="Times New Roman" w:cs="Times New Roman"/>
          <w:sz w:val="44"/>
          <w:szCs w:val="44"/>
        </w:rPr>
        <w:t xml:space="preserve">目　</w:t>
      </w:r>
      <w:r w:rsidRPr="0088144B">
        <w:rPr>
          <w:rFonts w:ascii="Times New Roman" w:eastAsia="方正小标宋_GBK" w:hAnsi="Times New Roman" w:cs="Times New Roman"/>
          <w:sz w:val="44"/>
          <w:szCs w:val="44"/>
        </w:rPr>
        <w:t xml:space="preserve"> </w:t>
      </w:r>
      <w:r w:rsidRPr="0088144B">
        <w:rPr>
          <w:rFonts w:ascii="Times New Roman" w:eastAsia="方正小标宋_GBK" w:hAnsi="Times New Roman" w:cs="Times New Roman"/>
          <w:sz w:val="44"/>
          <w:szCs w:val="44"/>
        </w:rPr>
        <w:t xml:space="preserve">申　</w:t>
      </w:r>
      <w:r w:rsidRPr="0088144B">
        <w:rPr>
          <w:rFonts w:ascii="Times New Roman" w:eastAsia="方正小标宋_GBK" w:hAnsi="Times New Roman" w:cs="Times New Roman"/>
          <w:sz w:val="44"/>
          <w:szCs w:val="44"/>
        </w:rPr>
        <w:t xml:space="preserve"> </w:t>
      </w:r>
      <w:r w:rsidRPr="0088144B">
        <w:rPr>
          <w:rFonts w:ascii="Times New Roman" w:eastAsia="方正小标宋_GBK" w:hAnsi="Times New Roman" w:cs="Times New Roman"/>
          <w:sz w:val="44"/>
          <w:szCs w:val="44"/>
        </w:rPr>
        <w:t xml:space="preserve">报　</w:t>
      </w:r>
      <w:r w:rsidRPr="0088144B">
        <w:rPr>
          <w:rFonts w:ascii="Times New Roman" w:eastAsia="方正小标宋_GBK" w:hAnsi="Times New Roman" w:cs="Times New Roman"/>
          <w:sz w:val="44"/>
          <w:szCs w:val="44"/>
        </w:rPr>
        <w:t xml:space="preserve"> </w:t>
      </w:r>
      <w:r w:rsidRPr="0088144B">
        <w:rPr>
          <w:rFonts w:ascii="Times New Roman" w:eastAsia="方正小标宋_GBK" w:hAnsi="Times New Roman" w:cs="Times New Roman"/>
          <w:sz w:val="44"/>
          <w:szCs w:val="44"/>
        </w:rPr>
        <w:t>表</w:t>
      </w:r>
    </w:p>
    <w:p w:rsidR="0054739C" w:rsidRPr="0088144B" w:rsidRDefault="0054739C">
      <w:pPr>
        <w:snapToGrid w:val="0"/>
        <w:jc w:val="center"/>
        <w:rPr>
          <w:rFonts w:ascii="Times New Roman" w:eastAsia="仿宋_GB2312" w:hAnsi="Times New Roman" w:cs="Times New Roman"/>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785"/>
        <w:gridCol w:w="671"/>
        <w:gridCol w:w="1115"/>
        <w:gridCol w:w="1071"/>
        <w:gridCol w:w="676"/>
        <w:gridCol w:w="1745"/>
      </w:tblGrid>
      <w:tr w:rsidR="0054739C" w:rsidRPr="0088144B">
        <w:trPr>
          <w:trHeight w:val="608"/>
        </w:trPr>
        <w:tc>
          <w:tcPr>
            <w:tcW w:w="8663" w:type="dxa"/>
            <w:gridSpan w:val="7"/>
            <w:vAlign w:val="center"/>
          </w:tcPr>
          <w:p w:rsidR="0054739C" w:rsidRPr="0088144B" w:rsidRDefault="00B64FF7" w:rsidP="00755FDE">
            <w:pPr>
              <w:snapToGrid w:val="0"/>
              <w:ind w:left="180"/>
              <w:rPr>
                <w:rFonts w:ascii="Times New Roman" w:hAnsi="Times New Roman" w:cs="Times New Roman"/>
                <w:sz w:val="24"/>
                <w:szCs w:val="24"/>
              </w:rPr>
            </w:pPr>
            <w:r w:rsidRPr="0088144B">
              <w:rPr>
                <w:rFonts w:ascii="Times New Roman" w:hAnsi="Times New Roman" w:cs="Times New Roman"/>
                <w:sz w:val="24"/>
                <w:szCs w:val="24"/>
              </w:rPr>
              <w:t>项目名称</w:t>
            </w:r>
            <w:r w:rsidRPr="0088144B">
              <w:rPr>
                <w:rFonts w:ascii="Times New Roman" w:hAnsi="Times New Roman" w:cs="Times New Roman"/>
                <w:sz w:val="24"/>
                <w:szCs w:val="24"/>
              </w:rPr>
              <w:t>:</w:t>
            </w:r>
            <w:r w:rsidR="00755FDE" w:rsidRPr="0088144B">
              <w:rPr>
                <w:rFonts w:ascii="Times New Roman" w:hAnsi="Times New Roman" w:cs="Times New Roman"/>
                <w:sz w:val="24"/>
                <w:szCs w:val="24"/>
              </w:rPr>
              <w:t xml:space="preserve"> </w:t>
            </w:r>
            <w:r w:rsidR="00755FDE" w:rsidRPr="0088144B">
              <w:rPr>
                <w:rFonts w:ascii="Times New Roman" w:eastAsia="仿宋" w:hAnsi="Times New Roman" w:cs="Times New Roman"/>
                <w:b/>
                <w:sz w:val="24"/>
              </w:rPr>
              <w:t>基于跨平台运行的</w:t>
            </w:r>
            <w:r w:rsidR="00755FDE" w:rsidRPr="0088144B">
              <w:rPr>
                <w:rFonts w:ascii="Times New Roman" w:eastAsia="仿宋" w:hAnsi="Times New Roman" w:cs="Times New Roman"/>
                <w:b/>
                <w:sz w:val="24"/>
              </w:rPr>
              <w:t>Cocos2D-X</w:t>
            </w:r>
            <w:r w:rsidR="00755FDE" w:rsidRPr="0088144B">
              <w:rPr>
                <w:rFonts w:ascii="Times New Roman" w:eastAsia="仿宋" w:hAnsi="Times New Roman" w:cs="Times New Roman"/>
                <w:b/>
                <w:sz w:val="24"/>
              </w:rPr>
              <w:t>娱乐游戏设计与开发</w:t>
            </w:r>
          </w:p>
        </w:tc>
      </w:tr>
      <w:tr w:rsidR="0054739C" w:rsidRPr="0088144B">
        <w:trPr>
          <w:trHeight w:val="608"/>
        </w:trPr>
        <w:tc>
          <w:tcPr>
            <w:tcW w:w="1600" w:type="dxa"/>
            <w:vAlign w:val="center"/>
          </w:tcPr>
          <w:p w:rsidR="0054739C" w:rsidRPr="0088144B" w:rsidRDefault="00B64FF7">
            <w:pPr>
              <w:snapToGrid w:val="0"/>
              <w:ind w:left="180"/>
              <w:rPr>
                <w:rFonts w:ascii="Times New Roman" w:hAnsi="Times New Roman" w:cs="Times New Roman"/>
                <w:sz w:val="24"/>
                <w:szCs w:val="24"/>
              </w:rPr>
            </w:pPr>
            <w:r w:rsidRPr="0088144B">
              <w:rPr>
                <w:rFonts w:ascii="Times New Roman" w:hAnsi="Times New Roman" w:cs="Times New Roman"/>
                <w:sz w:val="24"/>
                <w:szCs w:val="24"/>
              </w:rPr>
              <w:t>学校名称</w:t>
            </w:r>
          </w:p>
        </w:tc>
        <w:tc>
          <w:tcPr>
            <w:tcW w:w="7063" w:type="dxa"/>
            <w:gridSpan w:val="6"/>
            <w:vAlign w:val="center"/>
          </w:tcPr>
          <w:p w:rsidR="0054739C" w:rsidRPr="0088144B" w:rsidRDefault="00755FDE">
            <w:pPr>
              <w:snapToGrid w:val="0"/>
              <w:rPr>
                <w:rFonts w:ascii="Times New Roman" w:hAnsi="Times New Roman" w:cs="Times New Roman"/>
                <w:sz w:val="24"/>
                <w:szCs w:val="24"/>
              </w:rPr>
            </w:pPr>
            <w:r w:rsidRPr="0088144B">
              <w:rPr>
                <w:rFonts w:ascii="Times New Roman" w:hAnsi="Times New Roman" w:cs="Times New Roman"/>
                <w:sz w:val="24"/>
                <w:szCs w:val="24"/>
              </w:rPr>
              <w:t>中南林业科技大学</w:t>
            </w:r>
          </w:p>
        </w:tc>
      </w:tr>
      <w:tr w:rsidR="0054739C" w:rsidRPr="0088144B">
        <w:trPr>
          <w:trHeight w:val="608"/>
        </w:trPr>
        <w:tc>
          <w:tcPr>
            <w:tcW w:w="1600" w:type="dxa"/>
            <w:vAlign w:val="center"/>
          </w:tcPr>
          <w:p w:rsidR="0054739C" w:rsidRPr="0088144B" w:rsidRDefault="00B64FF7">
            <w:pPr>
              <w:snapToGrid w:val="0"/>
              <w:ind w:left="180"/>
              <w:rPr>
                <w:rFonts w:ascii="Times New Roman" w:hAnsi="Times New Roman" w:cs="Times New Roman"/>
                <w:sz w:val="24"/>
                <w:szCs w:val="24"/>
              </w:rPr>
            </w:pPr>
            <w:r w:rsidRPr="0088144B">
              <w:rPr>
                <w:rFonts w:ascii="Times New Roman" w:hAnsi="Times New Roman" w:cs="Times New Roman"/>
                <w:sz w:val="24"/>
                <w:szCs w:val="24"/>
              </w:rPr>
              <w:t>学生姓名</w:t>
            </w:r>
          </w:p>
        </w:tc>
        <w:tc>
          <w:tcPr>
            <w:tcW w:w="1785" w:type="dxa"/>
            <w:vAlign w:val="center"/>
          </w:tcPr>
          <w:p w:rsidR="0054739C" w:rsidRPr="0088144B" w:rsidRDefault="00B64FF7">
            <w:pPr>
              <w:snapToGrid w:val="0"/>
              <w:jc w:val="center"/>
              <w:rPr>
                <w:rFonts w:ascii="Times New Roman" w:hAnsi="Times New Roman" w:cs="Times New Roman"/>
                <w:sz w:val="24"/>
                <w:szCs w:val="24"/>
              </w:rPr>
            </w:pPr>
            <w:r w:rsidRPr="0088144B">
              <w:rPr>
                <w:rFonts w:ascii="Times New Roman" w:hAnsi="Times New Roman" w:cs="Times New Roman"/>
                <w:sz w:val="24"/>
                <w:szCs w:val="24"/>
              </w:rPr>
              <w:t>学</w:t>
            </w:r>
            <w:r w:rsidRPr="0088144B">
              <w:rPr>
                <w:rFonts w:ascii="Times New Roman" w:hAnsi="Times New Roman" w:cs="Times New Roman"/>
                <w:sz w:val="24"/>
                <w:szCs w:val="24"/>
              </w:rPr>
              <w:t xml:space="preserve">  </w:t>
            </w:r>
            <w:r w:rsidRPr="0088144B">
              <w:rPr>
                <w:rFonts w:ascii="Times New Roman" w:hAnsi="Times New Roman" w:cs="Times New Roman"/>
                <w:sz w:val="24"/>
                <w:szCs w:val="24"/>
              </w:rPr>
              <w:t>号</w:t>
            </w:r>
          </w:p>
        </w:tc>
        <w:tc>
          <w:tcPr>
            <w:tcW w:w="1786" w:type="dxa"/>
            <w:gridSpan w:val="2"/>
            <w:vAlign w:val="center"/>
          </w:tcPr>
          <w:p w:rsidR="0054739C" w:rsidRPr="0088144B" w:rsidRDefault="00B64FF7">
            <w:pPr>
              <w:snapToGrid w:val="0"/>
              <w:jc w:val="center"/>
              <w:rPr>
                <w:rFonts w:ascii="Times New Roman" w:hAnsi="Times New Roman" w:cs="Times New Roman"/>
                <w:sz w:val="24"/>
                <w:szCs w:val="24"/>
              </w:rPr>
            </w:pPr>
            <w:r w:rsidRPr="0088144B">
              <w:rPr>
                <w:rFonts w:ascii="Times New Roman" w:hAnsi="Times New Roman" w:cs="Times New Roman"/>
                <w:sz w:val="24"/>
                <w:szCs w:val="24"/>
              </w:rPr>
              <w:t>专</w:t>
            </w:r>
            <w:r w:rsidRPr="0088144B">
              <w:rPr>
                <w:rFonts w:ascii="Times New Roman" w:hAnsi="Times New Roman" w:cs="Times New Roman"/>
                <w:sz w:val="24"/>
                <w:szCs w:val="24"/>
              </w:rPr>
              <w:t xml:space="preserve">      </w:t>
            </w:r>
            <w:r w:rsidRPr="0088144B">
              <w:rPr>
                <w:rFonts w:ascii="Times New Roman" w:hAnsi="Times New Roman" w:cs="Times New Roman"/>
                <w:sz w:val="24"/>
                <w:szCs w:val="24"/>
              </w:rPr>
              <w:t>业</w:t>
            </w:r>
          </w:p>
        </w:tc>
        <w:tc>
          <w:tcPr>
            <w:tcW w:w="1071" w:type="dxa"/>
            <w:vAlign w:val="center"/>
          </w:tcPr>
          <w:p w:rsidR="0054739C" w:rsidRPr="0088144B" w:rsidRDefault="00B64FF7">
            <w:pPr>
              <w:snapToGrid w:val="0"/>
              <w:jc w:val="center"/>
              <w:rPr>
                <w:rFonts w:ascii="Times New Roman" w:hAnsi="Times New Roman" w:cs="Times New Roman"/>
                <w:sz w:val="24"/>
                <w:szCs w:val="24"/>
              </w:rPr>
            </w:pPr>
            <w:r w:rsidRPr="0088144B">
              <w:rPr>
                <w:rFonts w:ascii="Times New Roman" w:hAnsi="Times New Roman" w:cs="Times New Roman"/>
                <w:sz w:val="24"/>
                <w:szCs w:val="24"/>
              </w:rPr>
              <w:t>性</w:t>
            </w:r>
            <w:r w:rsidRPr="0088144B">
              <w:rPr>
                <w:rFonts w:ascii="Times New Roman" w:hAnsi="Times New Roman" w:cs="Times New Roman"/>
                <w:sz w:val="24"/>
                <w:szCs w:val="24"/>
              </w:rPr>
              <w:t xml:space="preserve"> </w:t>
            </w:r>
            <w:r w:rsidRPr="0088144B">
              <w:rPr>
                <w:rFonts w:ascii="Times New Roman" w:hAnsi="Times New Roman" w:cs="Times New Roman"/>
                <w:sz w:val="24"/>
                <w:szCs w:val="24"/>
              </w:rPr>
              <w:t>别</w:t>
            </w:r>
          </w:p>
        </w:tc>
        <w:tc>
          <w:tcPr>
            <w:tcW w:w="2421" w:type="dxa"/>
            <w:gridSpan w:val="2"/>
            <w:vAlign w:val="center"/>
          </w:tcPr>
          <w:p w:rsidR="0054739C" w:rsidRPr="0088144B" w:rsidRDefault="00B64FF7">
            <w:pPr>
              <w:snapToGrid w:val="0"/>
              <w:jc w:val="center"/>
              <w:rPr>
                <w:rFonts w:ascii="Times New Roman" w:hAnsi="Times New Roman" w:cs="Times New Roman"/>
                <w:sz w:val="24"/>
                <w:szCs w:val="24"/>
              </w:rPr>
            </w:pPr>
            <w:r w:rsidRPr="0088144B">
              <w:rPr>
                <w:rFonts w:ascii="Times New Roman" w:hAnsi="Times New Roman" w:cs="Times New Roman"/>
                <w:sz w:val="24"/>
                <w:szCs w:val="24"/>
              </w:rPr>
              <w:t>入</w:t>
            </w:r>
            <w:r w:rsidRPr="0088144B">
              <w:rPr>
                <w:rFonts w:ascii="Times New Roman" w:hAnsi="Times New Roman" w:cs="Times New Roman"/>
                <w:sz w:val="24"/>
                <w:szCs w:val="24"/>
              </w:rPr>
              <w:t xml:space="preserve"> </w:t>
            </w:r>
            <w:r w:rsidRPr="0088144B">
              <w:rPr>
                <w:rFonts w:ascii="Times New Roman" w:hAnsi="Times New Roman" w:cs="Times New Roman"/>
                <w:sz w:val="24"/>
                <w:szCs w:val="24"/>
              </w:rPr>
              <w:t>学</w:t>
            </w:r>
            <w:r w:rsidRPr="0088144B">
              <w:rPr>
                <w:rFonts w:ascii="Times New Roman" w:hAnsi="Times New Roman" w:cs="Times New Roman"/>
                <w:sz w:val="24"/>
                <w:szCs w:val="24"/>
              </w:rPr>
              <w:t xml:space="preserve"> </w:t>
            </w:r>
            <w:r w:rsidRPr="0088144B">
              <w:rPr>
                <w:rFonts w:ascii="Times New Roman" w:hAnsi="Times New Roman" w:cs="Times New Roman"/>
                <w:sz w:val="24"/>
                <w:szCs w:val="24"/>
              </w:rPr>
              <w:t>年</w:t>
            </w:r>
            <w:r w:rsidRPr="0088144B">
              <w:rPr>
                <w:rFonts w:ascii="Times New Roman" w:hAnsi="Times New Roman" w:cs="Times New Roman"/>
                <w:sz w:val="24"/>
                <w:szCs w:val="24"/>
              </w:rPr>
              <w:t xml:space="preserve"> </w:t>
            </w:r>
            <w:r w:rsidRPr="0088144B">
              <w:rPr>
                <w:rFonts w:ascii="Times New Roman" w:hAnsi="Times New Roman" w:cs="Times New Roman"/>
                <w:sz w:val="24"/>
                <w:szCs w:val="24"/>
              </w:rPr>
              <w:t>份</w:t>
            </w:r>
          </w:p>
        </w:tc>
      </w:tr>
      <w:tr w:rsidR="00755FDE" w:rsidRPr="0088144B">
        <w:trPr>
          <w:trHeight w:val="608"/>
        </w:trPr>
        <w:tc>
          <w:tcPr>
            <w:tcW w:w="1600" w:type="dxa"/>
            <w:vAlign w:val="center"/>
          </w:tcPr>
          <w:p w:rsidR="00755FDE" w:rsidRPr="0088144B" w:rsidRDefault="00755FDE" w:rsidP="00755FDE">
            <w:pPr>
              <w:snapToGrid w:val="0"/>
              <w:ind w:left="2"/>
              <w:jc w:val="center"/>
              <w:rPr>
                <w:rFonts w:ascii="Times New Roman" w:eastAsia="仿宋" w:hAnsi="Times New Roman" w:cs="Times New Roman"/>
                <w:sz w:val="24"/>
              </w:rPr>
            </w:pPr>
            <w:r w:rsidRPr="0088144B">
              <w:rPr>
                <w:rFonts w:ascii="Times New Roman" w:eastAsia="仿宋" w:hAnsi="Times New Roman" w:cs="Times New Roman"/>
                <w:sz w:val="24"/>
              </w:rPr>
              <w:t>陈</w:t>
            </w:r>
            <w:r w:rsidRPr="0088144B">
              <w:rPr>
                <w:rFonts w:ascii="Times New Roman" w:eastAsia="仿宋" w:hAnsi="Times New Roman" w:cs="Times New Roman"/>
                <w:sz w:val="24"/>
              </w:rPr>
              <w:t xml:space="preserve">  </w:t>
            </w:r>
            <w:r w:rsidRPr="0088144B">
              <w:rPr>
                <w:rFonts w:ascii="Times New Roman" w:eastAsia="仿宋" w:hAnsi="Times New Roman" w:cs="Times New Roman"/>
                <w:sz w:val="24"/>
              </w:rPr>
              <w:t>燃</w:t>
            </w:r>
          </w:p>
        </w:tc>
        <w:tc>
          <w:tcPr>
            <w:tcW w:w="1785" w:type="dxa"/>
            <w:vAlign w:val="center"/>
          </w:tcPr>
          <w:p w:rsidR="00755FDE" w:rsidRPr="0088144B" w:rsidRDefault="00755FDE" w:rsidP="00102648">
            <w:pPr>
              <w:snapToGrid w:val="0"/>
              <w:ind w:left="180"/>
              <w:jc w:val="center"/>
              <w:rPr>
                <w:rFonts w:ascii="Times New Roman" w:eastAsia="仿宋" w:hAnsi="Times New Roman" w:cs="Times New Roman"/>
                <w:sz w:val="24"/>
              </w:rPr>
            </w:pPr>
            <w:r w:rsidRPr="0088144B">
              <w:rPr>
                <w:rFonts w:ascii="Times New Roman" w:eastAsia="仿宋" w:hAnsi="Times New Roman" w:cs="Times New Roman"/>
                <w:sz w:val="24"/>
              </w:rPr>
              <w:t>20141597</w:t>
            </w:r>
          </w:p>
        </w:tc>
        <w:tc>
          <w:tcPr>
            <w:tcW w:w="1786" w:type="dxa"/>
            <w:gridSpan w:val="2"/>
            <w:vAlign w:val="center"/>
          </w:tcPr>
          <w:p w:rsidR="00755FDE" w:rsidRPr="0088144B" w:rsidRDefault="00755FDE" w:rsidP="00102648">
            <w:pPr>
              <w:snapToGrid w:val="0"/>
              <w:ind w:left="180"/>
              <w:jc w:val="center"/>
              <w:rPr>
                <w:rFonts w:ascii="Times New Roman" w:eastAsia="仿宋" w:hAnsi="Times New Roman" w:cs="Times New Roman"/>
                <w:sz w:val="24"/>
              </w:rPr>
            </w:pPr>
            <w:r w:rsidRPr="0088144B">
              <w:rPr>
                <w:rFonts w:ascii="Times New Roman" w:eastAsia="仿宋" w:hAnsi="Times New Roman" w:cs="Times New Roman"/>
                <w:sz w:val="24"/>
              </w:rPr>
              <w:t>软件工程</w:t>
            </w:r>
          </w:p>
        </w:tc>
        <w:tc>
          <w:tcPr>
            <w:tcW w:w="1071" w:type="dxa"/>
            <w:vAlign w:val="center"/>
          </w:tcPr>
          <w:p w:rsidR="00755FDE" w:rsidRPr="0088144B" w:rsidRDefault="00755FDE" w:rsidP="00755FDE">
            <w:pPr>
              <w:snapToGrid w:val="0"/>
              <w:ind w:leftChars="4" w:left="12"/>
              <w:jc w:val="center"/>
              <w:rPr>
                <w:rFonts w:ascii="Times New Roman" w:eastAsia="仿宋" w:hAnsi="Times New Roman" w:cs="Times New Roman"/>
                <w:sz w:val="24"/>
              </w:rPr>
            </w:pPr>
            <w:r w:rsidRPr="0088144B">
              <w:rPr>
                <w:rFonts w:ascii="Times New Roman" w:eastAsia="仿宋" w:hAnsi="Times New Roman" w:cs="Times New Roman"/>
                <w:sz w:val="24"/>
              </w:rPr>
              <w:t>男</w:t>
            </w:r>
          </w:p>
        </w:tc>
        <w:tc>
          <w:tcPr>
            <w:tcW w:w="2421" w:type="dxa"/>
            <w:gridSpan w:val="2"/>
            <w:vAlign w:val="center"/>
          </w:tcPr>
          <w:p w:rsidR="00755FDE" w:rsidRPr="0088144B" w:rsidRDefault="00755FDE" w:rsidP="00102648">
            <w:pPr>
              <w:snapToGrid w:val="0"/>
              <w:ind w:left="180"/>
              <w:jc w:val="center"/>
              <w:rPr>
                <w:rFonts w:ascii="Times New Roman" w:eastAsia="仿宋" w:hAnsi="Times New Roman" w:cs="Times New Roman"/>
                <w:sz w:val="24"/>
              </w:rPr>
            </w:pPr>
            <w:r w:rsidRPr="0088144B">
              <w:rPr>
                <w:rFonts w:ascii="Times New Roman" w:eastAsia="仿宋" w:hAnsi="Times New Roman" w:cs="Times New Roman"/>
                <w:sz w:val="24"/>
              </w:rPr>
              <w:t>2014</w:t>
            </w:r>
          </w:p>
        </w:tc>
      </w:tr>
      <w:tr w:rsidR="00755FDE" w:rsidRPr="0088144B">
        <w:trPr>
          <w:trHeight w:val="608"/>
        </w:trPr>
        <w:tc>
          <w:tcPr>
            <w:tcW w:w="1600" w:type="dxa"/>
            <w:vAlign w:val="center"/>
          </w:tcPr>
          <w:p w:rsidR="00755FDE" w:rsidRPr="0088144B" w:rsidRDefault="00755FDE" w:rsidP="00755FDE">
            <w:pPr>
              <w:snapToGrid w:val="0"/>
              <w:ind w:left="2"/>
              <w:jc w:val="center"/>
              <w:rPr>
                <w:rFonts w:ascii="Times New Roman" w:eastAsia="仿宋" w:hAnsi="Times New Roman" w:cs="Times New Roman"/>
                <w:sz w:val="24"/>
              </w:rPr>
            </w:pPr>
            <w:r w:rsidRPr="0088144B">
              <w:rPr>
                <w:rFonts w:ascii="Times New Roman" w:eastAsia="仿宋" w:hAnsi="Times New Roman" w:cs="Times New Roman"/>
                <w:sz w:val="24"/>
              </w:rPr>
              <w:t>唐</w:t>
            </w:r>
            <w:proofErr w:type="gramStart"/>
            <w:r w:rsidRPr="0088144B">
              <w:rPr>
                <w:rFonts w:ascii="Times New Roman" w:eastAsia="仿宋" w:hAnsi="Times New Roman" w:cs="Times New Roman"/>
                <w:sz w:val="24"/>
              </w:rPr>
              <w:t>一</w:t>
            </w:r>
            <w:proofErr w:type="gramEnd"/>
            <w:r w:rsidRPr="0088144B">
              <w:rPr>
                <w:rFonts w:ascii="Times New Roman" w:eastAsia="仿宋" w:hAnsi="Times New Roman" w:cs="Times New Roman"/>
                <w:sz w:val="24"/>
              </w:rPr>
              <w:t>非</w:t>
            </w:r>
          </w:p>
        </w:tc>
        <w:tc>
          <w:tcPr>
            <w:tcW w:w="1785" w:type="dxa"/>
            <w:vAlign w:val="center"/>
          </w:tcPr>
          <w:p w:rsidR="00755FDE" w:rsidRPr="0088144B" w:rsidRDefault="00755FDE" w:rsidP="00102648">
            <w:pPr>
              <w:snapToGrid w:val="0"/>
              <w:ind w:left="180"/>
              <w:jc w:val="center"/>
              <w:rPr>
                <w:rFonts w:ascii="Times New Roman" w:eastAsia="仿宋" w:hAnsi="Times New Roman" w:cs="Times New Roman"/>
                <w:sz w:val="24"/>
              </w:rPr>
            </w:pPr>
            <w:r w:rsidRPr="0088144B">
              <w:rPr>
                <w:rFonts w:ascii="Times New Roman" w:eastAsia="仿宋" w:hAnsi="Times New Roman" w:cs="Times New Roman"/>
                <w:sz w:val="24"/>
              </w:rPr>
              <w:t>20144626</w:t>
            </w:r>
          </w:p>
        </w:tc>
        <w:tc>
          <w:tcPr>
            <w:tcW w:w="1786" w:type="dxa"/>
            <w:gridSpan w:val="2"/>
            <w:vAlign w:val="center"/>
          </w:tcPr>
          <w:p w:rsidR="00755FDE" w:rsidRPr="0088144B" w:rsidRDefault="00755FDE" w:rsidP="00102648">
            <w:pPr>
              <w:snapToGrid w:val="0"/>
              <w:ind w:left="180"/>
              <w:jc w:val="center"/>
              <w:rPr>
                <w:rFonts w:ascii="Times New Roman" w:eastAsia="仿宋" w:hAnsi="Times New Roman" w:cs="Times New Roman"/>
                <w:sz w:val="24"/>
              </w:rPr>
            </w:pPr>
            <w:r w:rsidRPr="0088144B">
              <w:rPr>
                <w:rFonts w:ascii="Times New Roman" w:eastAsia="仿宋" w:hAnsi="Times New Roman" w:cs="Times New Roman"/>
                <w:sz w:val="24"/>
              </w:rPr>
              <w:t>软件工程</w:t>
            </w:r>
          </w:p>
        </w:tc>
        <w:tc>
          <w:tcPr>
            <w:tcW w:w="1071" w:type="dxa"/>
            <w:vAlign w:val="center"/>
          </w:tcPr>
          <w:p w:rsidR="00755FDE" w:rsidRPr="0088144B" w:rsidRDefault="00755FDE" w:rsidP="00755FDE">
            <w:pPr>
              <w:snapToGrid w:val="0"/>
              <w:ind w:leftChars="4" w:left="12"/>
              <w:jc w:val="center"/>
              <w:rPr>
                <w:rFonts w:ascii="Times New Roman" w:eastAsia="仿宋" w:hAnsi="Times New Roman" w:cs="Times New Roman"/>
                <w:sz w:val="24"/>
              </w:rPr>
            </w:pPr>
            <w:r w:rsidRPr="0088144B">
              <w:rPr>
                <w:rFonts w:ascii="Times New Roman" w:eastAsia="仿宋" w:hAnsi="Times New Roman" w:cs="Times New Roman"/>
                <w:sz w:val="24"/>
              </w:rPr>
              <w:t>男</w:t>
            </w:r>
          </w:p>
        </w:tc>
        <w:tc>
          <w:tcPr>
            <w:tcW w:w="2421" w:type="dxa"/>
            <w:gridSpan w:val="2"/>
            <w:vAlign w:val="center"/>
          </w:tcPr>
          <w:p w:rsidR="00755FDE" w:rsidRPr="0088144B" w:rsidRDefault="00755FDE" w:rsidP="00102648">
            <w:pPr>
              <w:snapToGrid w:val="0"/>
              <w:ind w:left="180"/>
              <w:jc w:val="center"/>
              <w:rPr>
                <w:rFonts w:ascii="Times New Roman" w:eastAsia="仿宋" w:hAnsi="Times New Roman" w:cs="Times New Roman"/>
                <w:sz w:val="24"/>
              </w:rPr>
            </w:pPr>
            <w:r w:rsidRPr="0088144B">
              <w:rPr>
                <w:rFonts w:ascii="Times New Roman" w:eastAsia="仿宋" w:hAnsi="Times New Roman" w:cs="Times New Roman"/>
                <w:sz w:val="24"/>
              </w:rPr>
              <w:t>2014</w:t>
            </w:r>
          </w:p>
        </w:tc>
      </w:tr>
      <w:tr w:rsidR="0054739C" w:rsidRPr="0088144B">
        <w:trPr>
          <w:trHeight w:val="608"/>
        </w:trPr>
        <w:tc>
          <w:tcPr>
            <w:tcW w:w="1600" w:type="dxa"/>
            <w:vAlign w:val="center"/>
          </w:tcPr>
          <w:p w:rsidR="0054739C" w:rsidRPr="0088144B" w:rsidRDefault="00B64FF7">
            <w:pPr>
              <w:snapToGrid w:val="0"/>
              <w:ind w:left="180"/>
              <w:rPr>
                <w:rFonts w:ascii="Times New Roman" w:hAnsi="Times New Roman" w:cs="Times New Roman"/>
                <w:sz w:val="24"/>
                <w:szCs w:val="24"/>
              </w:rPr>
            </w:pPr>
            <w:r w:rsidRPr="0088144B">
              <w:rPr>
                <w:rFonts w:ascii="Times New Roman" w:hAnsi="Times New Roman" w:cs="Times New Roman"/>
                <w:sz w:val="24"/>
                <w:szCs w:val="24"/>
              </w:rPr>
              <w:t>指导教师</w:t>
            </w:r>
          </w:p>
        </w:tc>
        <w:tc>
          <w:tcPr>
            <w:tcW w:w="2456" w:type="dxa"/>
            <w:gridSpan w:val="2"/>
            <w:vAlign w:val="center"/>
          </w:tcPr>
          <w:p w:rsidR="0054739C" w:rsidRPr="0088144B" w:rsidRDefault="00755FDE" w:rsidP="00755FDE">
            <w:pPr>
              <w:snapToGrid w:val="0"/>
              <w:ind w:left="2"/>
              <w:jc w:val="center"/>
              <w:rPr>
                <w:rFonts w:ascii="Times New Roman" w:hAnsi="Times New Roman" w:cs="Times New Roman"/>
                <w:sz w:val="24"/>
                <w:szCs w:val="24"/>
              </w:rPr>
            </w:pPr>
            <w:r w:rsidRPr="0088144B">
              <w:rPr>
                <w:rFonts w:ascii="Times New Roman" w:eastAsia="仿宋" w:hAnsi="Times New Roman" w:cs="Times New Roman"/>
                <w:sz w:val="24"/>
              </w:rPr>
              <w:t>潘丽丽</w:t>
            </w:r>
          </w:p>
        </w:tc>
        <w:tc>
          <w:tcPr>
            <w:tcW w:w="1115" w:type="dxa"/>
            <w:vAlign w:val="center"/>
          </w:tcPr>
          <w:p w:rsidR="0054739C" w:rsidRPr="0088144B" w:rsidRDefault="00B64FF7">
            <w:pPr>
              <w:snapToGrid w:val="0"/>
              <w:jc w:val="center"/>
              <w:rPr>
                <w:rFonts w:ascii="Times New Roman" w:hAnsi="Times New Roman" w:cs="Times New Roman"/>
                <w:sz w:val="24"/>
                <w:szCs w:val="24"/>
              </w:rPr>
            </w:pPr>
            <w:r w:rsidRPr="0088144B">
              <w:rPr>
                <w:rFonts w:ascii="Times New Roman" w:hAnsi="Times New Roman" w:cs="Times New Roman"/>
                <w:sz w:val="24"/>
                <w:szCs w:val="24"/>
              </w:rPr>
              <w:t>职称</w:t>
            </w:r>
          </w:p>
        </w:tc>
        <w:tc>
          <w:tcPr>
            <w:tcW w:w="3492" w:type="dxa"/>
            <w:gridSpan w:val="3"/>
            <w:vAlign w:val="center"/>
          </w:tcPr>
          <w:p w:rsidR="0054739C" w:rsidRPr="0088144B" w:rsidRDefault="00755FDE" w:rsidP="00755FDE">
            <w:pPr>
              <w:snapToGrid w:val="0"/>
              <w:ind w:left="2"/>
              <w:jc w:val="center"/>
              <w:rPr>
                <w:rFonts w:ascii="Times New Roman" w:hAnsi="Times New Roman" w:cs="Times New Roman"/>
                <w:sz w:val="24"/>
                <w:szCs w:val="24"/>
              </w:rPr>
            </w:pPr>
            <w:r w:rsidRPr="0088144B">
              <w:rPr>
                <w:rFonts w:ascii="Times New Roman" w:eastAsia="仿宋" w:hAnsi="Times New Roman" w:cs="Times New Roman"/>
                <w:sz w:val="24"/>
              </w:rPr>
              <w:t>副教授</w:t>
            </w:r>
          </w:p>
        </w:tc>
      </w:tr>
      <w:tr w:rsidR="0054739C" w:rsidRPr="0088144B">
        <w:trPr>
          <w:trHeight w:val="608"/>
        </w:trPr>
        <w:tc>
          <w:tcPr>
            <w:tcW w:w="1600" w:type="dxa"/>
            <w:vAlign w:val="center"/>
          </w:tcPr>
          <w:p w:rsidR="0054739C" w:rsidRPr="0088144B" w:rsidRDefault="00B64FF7">
            <w:pPr>
              <w:snapToGrid w:val="0"/>
              <w:ind w:firstLineChars="50" w:firstLine="111"/>
              <w:rPr>
                <w:rFonts w:ascii="Times New Roman" w:hAnsi="Times New Roman" w:cs="Times New Roman"/>
                <w:sz w:val="24"/>
                <w:szCs w:val="24"/>
              </w:rPr>
            </w:pPr>
            <w:r w:rsidRPr="0088144B">
              <w:rPr>
                <w:rFonts w:ascii="Times New Roman" w:hAnsi="Times New Roman" w:cs="Times New Roman"/>
                <w:sz w:val="24"/>
                <w:szCs w:val="24"/>
              </w:rPr>
              <w:t>项目所属</w:t>
            </w:r>
          </w:p>
          <w:p w:rsidR="0054739C" w:rsidRPr="0088144B" w:rsidRDefault="00B64FF7">
            <w:pPr>
              <w:snapToGrid w:val="0"/>
              <w:ind w:left="180"/>
              <w:rPr>
                <w:rFonts w:ascii="Times New Roman" w:hAnsi="Times New Roman" w:cs="Times New Roman"/>
                <w:sz w:val="24"/>
                <w:szCs w:val="24"/>
              </w:rPr>
            </w:pPr>
            <w:r w:rsidRPr="0088144B">
              <w:rPr>
                <w:rFonts w:ascii="Times New Roman" w:hAnsi="Times New Roman" w:cs="Times New Roman"/>
                <w:sz w:val="24"/>
                <w:szCs w:val="24"/>
              </w:rPr>
              <w:t>一级学科</w:t>
            </w:r>
          </w:p>
        </w:tc>
        <w:tc>
          <w:tcPr>
            <w:tcW w:w="2456" w:type="dxa"/>
            <w:gridSpan w:val="2"/>
            <w:vAlign w:val="center"/>
          </w:tcPr>
          <w:p w:rsidR="00755FDE" w:rsidRPr="0088144B" w:rsidRDefault="00755FDE" w:rsidP="00755FDE">
            <w:pPr>
              <w:snapToGrid w:val="0"/>
              <w:ind w:left="180"/>
              <w:jc w:val="center"/>
              <w:rPr>
                <w:rFonts w:ascii="Times New Roman" w:hAnsi="Times New Roman" w:cs="Times New Roman"/>
                <w:sz w:val="24"/>
                <w:szCs w:val="24"/>
              </w:rPr>
            </w:pPr>
            <w:r w:rsidRPr="0088144B">
              <w:rPr>
                <w:rFonts w:ascii="Times New Roman" w:hAnsi="Times New Roman" w:cs="Times New Roman"/>
                <w:sz w:val="24"/>
                <w:szCs w:val="24"/>
              </w:rPr>
              <w:t>520</w:t>
            </w:r>
            <w:r w:rsidRPr="0088144B">
              <w:rPr>
                <w:rFonts w:ascii="Times New Roman" w:hAnsi="Times New Roman" w:cs="Times New Roman"/>
                <w:sz w:val="24"/>
                <w:szCs w:val="24"/>
              </w:rPr>
              <w:t xml:space="preserve">　</w:t>
            </w:r>
          </w:p>
          <w:p w:rsidR="0054739C" w:rsidRPr="0088144B" w:rsidRDefault="00755FDE" w:rsidP="00755FDE">
            <w:pPr>
              <w:snapToGrid w:val="0"/>
              <w:ind w:left="2"/>
              <w:jc w:val="center"/>
              <w:rPr>
                <w:rFonts w:ascii="Times New Roman" w:hAnsi="Times New Roman" w:cs="Times New Roman"/>
                <w:sz w:val="24"/>
                <w:szCs w:val="24"/>
              </w:rPr>
            </w:pPr>
            <w:r w:rsidRPr="0088144B">
              <w:rPr>
                <w:rFonts w:ascii="Times New Roman" w:eastAsia="仿宋" w:hAnsi="Times New Roman" w:cs="Times New Roman"/>
                <w:sz w:val="24"/>
              </w:rPr>
              <w:t>计算机科学技术</w:t>
            </w:r>
          </w:p>
        </w:tc>
        <w:tc>
          <w:tcPr>
            <w:tcW w:w="2862" w:type="dxa"/>
            <w:gridSpan w:val="3"/>
            <w:vAlign w:val="center"/>
          </w:tcPr>
          <w:p w:rsidR="0054739C" w:rsidRPr="0088144B" w:rsidRDefault="00B64FF7">
            <w:pPr>
              <w:snapToGrid w:val="0"/>
              <w:ind w:left="180"/>
              <w:rPr>
                <w:rFonts w:ascii="Times New Roman" w:hAnsi="Times New Roman" w:cs="Times New Roman"/>
                <w:sz w:val="24"/>
                <w:szCs w:val="24"/>
              </w:rPr>
            </w:pPr>
            <w:r w:rsidRPr="0088144B">
              <w:rPr>
                <w:rFonts w:ascii="Times New Roman" w:hAnsi="Times New Roman" w:cs="Times New Roman"/>
                <w:sz w:val="24"/>
                <w:szCs w:val="24"/>
              </w:rPr>
              <w:t>项目科类</w:t>
            </w:r>
            <w:r w:rsidRPr="0088144B">
              <w:rPr>
                <w:rFonts w:ascii="Times New Roman" w:hAnsi="Times New Roman" w:cs="Times New Roman"/>
                <w:sz w:val="24"/>
                <w:szCs w:val="24"/>
              </w:rPr>
              <w:t>(</w:t>
            </w:r>
            <w:r w:rsidRPr="0088144B">
              <w:rPr>
                <w:rFonts w:ascii="Times New Roman" w:hAnsi="Times New Roman" w:cs="Times New Roman"/>
                <w:sz w:val="24"/>
                <w:szCs w:val="24"/>
              </w:rPr>
              <w:t>理科</w:t>
            </w:r>
            <w:r w:rsidRPr="0088144B">
              <w:rPr>
                <w:rFonts w:ascii="Times New Roman" w:hAnsi="Times New Roman" w:cs="Times New Roman"/>
                <w:sz w:val="24"/>
                <w:szCs w:val="24"/>
              </w:rPr>
              <w:t>/</w:t>
            </w:r>
            <w:r w:rsidRPr="0088144B">
              <w:rPr>
                <w:rFonts w:ascii="Times New Roman" w:hAnsi="Times New Roman" w:cs="Times New Roman"/>
                <w:sz w:val="24"/>
                <w:szCs w:val="24"/>
              </w:rPr>
              <w:t>文科</w:t>
            </w:r>
            <w:r w:rsidRPr="0088144B">
              <w:rPr>
                <w:rFonts w:ascii="Times New Roman" w:hAnsi="Times New Roman" w:cs="Times New Roman"/>
                <w:sz w:val="24"/>
                <w:szCs w:val="24"/>
              </w:rPr>
              <w:t>)</w:t>
            </w:r>
          </w:p>
        </w:tc>
        <w:tc>
          <w:tcPr>
            <w:tcW w:w="1745" w:type="dxa"/>
            <w:vAlign w:val="center"/>
          </w:tcPr>
          <w:p w:rsidR="0054739C" w:rsidRPr="0088144B" w:rsidRDefault="00755FDE" w:rsidP="00755FDE">
            <w:pPr>
              <w:snapToGrid w:val="0"/>
              <w:ind w:left="2"/>
              <w:jc w:val="center"/>
              <w:rPr>
                <w:rFonts w:ascii="Times New Roman" w:hAnsi="Times New Roman" w:cs="Times New Roman"/>
                <w:sz w:val="24"/>
                <w:szCs w:val="24"/>
              </w:rPr>
            </w:pPr>
            <w:r w:rsidRPr="0088144B">
              <w:rPr>
                <w:rFonts w:ascii="Times New Roman" w:eastAsia="仿宋" w:hAnsi="Times New Roman" w:cs="Times New Roman"/>
                <w:sz w:val="24"/>
              </w:rPr>
              <w:t>理科</w:t>
            </w:r>
          </w:p>
        </w:tc>
      </w:tr>
      <w:tr w:rsidR="0054739C" w:rsidRPr="0088144B" w:rsidTr="00755FDE">
        <w:trPr>
          <w:trHeight w:val="1171"/>
        </w:trPr>
        <w:tc>
          <w:tcPr>
            <w:tcW w:w="8663" w:type="dxa"/>
            <w:gridSpan w:val="7"/>
          </w:tcPr>
          <w:p w:rsidR="0054739C" w:rsidRPr="0088144B" w:rsidRDefault="00B64FF7" w:rsidP="00755FDE">
            <w:pPr>
              <w:snapToGrid w:val="0"/>
              <w:rPr>
                <w:rFonts w:ascii="Times New Roman" w:hAnsi="Times New Roman" w:cs="Times New Roman"/>
                <w:sz w:val="24"/>
                <w:szCs w:val="24"/>
              </w:rPr>
            </w:pPr>
            <w:r w:rsidRPr="0088144B">
              <w:rPr>
                <w:rFonts w:ascii="Times New Roman" w:hAnsi="Times New Roman" w:cs="Times New Roman"/>
                <w:sz w:val="24"/>
                <w:szCs w:val="24"/>
              </w:rPr>
              <w:t>学生曾经参与科研的情况</w:t>
            </w:r>
          </w:p>
          <w:p w:rsidR="0054739C" w:rsidRPr="0088144B" w:rsidRDefault="00755FDE" w:rsidP="00755FDE">
            <w:pPr>
              <w:snapToGrid w:val="0"/>
              <w:ind w:left="2" w:firstLineChars="200" w:firstLine="443"/>
              <w:jc w:val="left"/>
              <w:rPr>
                <w:rFonts w:ascii="Times New Roman" w:hAnsi="Times New Roman" w:cs="Times New Roman"/>
                <w:sz w:val="24"/>
                <w:szCs w:val="24"/>
              </w:rPr>
            </w:pPr>
            <w:r w:rsidRPr="0088144B">
              <w:rPr>
                <w:rFonts w:ascii="Times New Roman" w:eastAsia="仿宋" w:hAnsi="Times New Roman" w:cs="Times New Roman"/>
                <w:sz w:val="24"/>
              </w:rPr>
              <w:t>自从入校后，学习认真，且对软件编程保持一颗探索、热爱的心，积极主动参与指导老师的科研项目，编程技术和科研能力进步很快。</w:t>
            </w:r>
          </w:p>
        </w:tc>
      </w:tr>
      <w:tr w:rsidR="0054739C" w:rsidRPr="0088144B">
        <w:trPr>
          <w:trHeight w:val="2652"/>
        </w:trPr>
        <w:tc>
          <w:tcPr>
            <w:tcW w:w="8663" w:type="dxa"/>
            <w:gridSpan w:val="7"/>
          </w:tcPr>
          <w:p w:rsidR="0054739C" w:rsidRPr="0088144B" w:rsidRDefault="00B64FF7">
            <w:pPr>
              <w:snapToGrid w:val="0"/>
              <w:rPr>
                <w:rFonts w:ascii="Times New Roman" w:hAnsi="Times New Roman" w:cs="Times New Roman"/>
                <w:sz w:val="24"/>
                <w:szCs w:val="24"/>
              </w:rPr>
            </w:pPr>
            <w:r w:rsidRPr="0088144B">
              <w:rPr>
                <w:rFonts w:ascii="Times New Roman" w:hAnsi="Times New Roman" w:cs="Times New Roman"/>
                <w:sz w:val="24"/>
                <w:szCs w:val="24"/>
              </w:rPr>
              <w:t>指导教师承担科研课题情况</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w:t>
            </w:r>
            <w:r w:rsidRPr="0088144B">
              <w:rPr>
                <w:rFonts w:ascii="Times New Roman" w:eastAsia="仿宋" w:hAnsi="Times New Roman" w:cs="Times New Roman"/>
                <w:b/>
                <w:sz w:val="21"/>
                <w:szCs w:val="21"/>
              </w:rPr>
              <w:t>主持</w:t>
            </w:r>
            <w:r w:rsidRPr="0088144B">
              <w:rPr>
                <w:rFonts w:ascii="Times New Roman" w:eastAsia="仿宋" w:hAnsi="Times New Roman" w:cs="Times New Roman"/>
                <w:sz w:val="21"/>
                <w:szCs w:val="21"/>
              </w:rPr>
              <w:t>：中南林业科技大学</w:t>
            </w:r>
            <w:r w:rsidRPr="0088144B">
              <w:rPr>
                <w:rFonts w:ascii="Times New Roman" w:eastAsia="仿宋" w:hAnsi="Times New Roman" w:cs="Times New Roman"/>
                <w:b/>
                <w:sz w:val="21"/>
                <w:szCs w:val="21"/>
              </w:rPr>
              <w:t>教学改革研究项目</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基于项目驱动的《小组软件过程》课程改革研究</w:t>
            </w:r>
            <w:r w:rsidRPr="0088144B">
              <w:rPr>
                <w:rFonts w:ascii="Times New Roman" w:eastAsia="仿宋" w:hAnsi="Times New Roman" w:cs="Times New Roman"/>
                <w:sz w:val="21"/>
                <w:szCs w:val="21"/>
              </w:rPr>
              <w:t>”(13JJ4087)</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2015.07-2017.12</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w:t>
            </w:r>
            <w:r w:rsidRPr="0088144B">
              <w:rPr>
                <w:rFonts w:ascii="Times New Roman" w:eastAsia="仿宋" w:hAnsi="Times New Roman" w:cs="Times New Roman"/>
                <w:b/>
                <w:sz w:val="21"/>
                <w:szCs w:val="21"/>
              </w:rPr>
              <w:t>主持</w:t>
            </w:r>
            <w:r w:rsidRPr="0088144B">
              <w:rPr>
                <w:rFonts w:ascii="Times New Roman" w:eastAsia="仿宋" w:hAnsi="Times New Roman" w:cs="Times New Roman"/>
                <w:sz w:val="21"/>
                <w:szCs w:val="21"/>
              </w:rPr>
              <w:t>：</w:t>
            </w:r>
            <w:r w:rsidRPr="0088144B">
              <w:rPr>
                <w:rFonts w:ascii="Times New Roman" w:eastAsia="仿宋" w:hAnsi="Times New Roman" w:cs="Times New Roman"/>
                <w:b/>
                <w:sz w:val="21"/>
                <w:szCs w:val="21"/>
              </w:rPr>
              <w:t>湖南省自然科学基金</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基于程序路径分析的有效性回归测试研究</w:t>
            </w:r>
            <w:r w:rsidRPr="0088144B">
              <w:rPr>
                <w:rFonts w:ascii="Times New Roman" w:eastAsia="仿宋" w:hAnsi="Times New Roman" w:cs="Times New Roman"/>
                <w:sz w:val="21"/>
                <w:szCs w:val="21"/>
              </w:rPr>
              <w:t>”(13JJ4087)</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2013.1-2015.12</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w:t>
            </w:r>
            <w:r w:rsidRPr="0088144B">
              <w:rPr>
                <w:rFonts w:ascii="Times New Roman" w:eastAsia="仿宋" w:hAnsi="Times New Roman" w:cs="Times New Roman"/>
                <w:b/>
                <w:sz w:val="21"/>
                <w:szCs w:val="21"/>
              </w:rPr>
              <w:t>主持</w:t>
            </w:r>
            <w:r w:rsidRPr="0088144B">
              <w:rPr>
                <w:rFonts w:ascii="Times New Roman" w:eastAsia="仿宋" w:hAnsi="Times New Roman" w:cs="Times New Roman"/>
                <w:sz w:val="21"/>
                <w:szCs w:val="21"/>
              </w:rPr>
              <w:t>：湖南省教育厅项目</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软件测试用例集在静态分析中的优化研究</w:t>
            </w:r>
            <w:r w:rsidRPr="0088144B">
              <w:rPr>
                <w:rFonts w:ascii="Times New Roman" w:eastAsia="仿宋" w:hAnsi="Times New Roman" w:cs="Times New Roman"/>
                <w:sz w:val="21"/>
                <w:szCs w:val="21"/>
              </w:rPr>
              <w:t>”(10C1312)</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2010.1-2012.12</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w:t>
            </w:r>
            <w:r w:rsidRPr="0088144B">
              <w:rPr>
                <w:rFonts w:ascii="Times New Roman" w:eastAsia="仿宋" w:hAnsi="Times New Roman" w:cs="Times New Roman"/>
                <w:b/>
                <w:sz w:val="21"/>
                <w:szCs w:val="21"/>
              </w:rPr>
              <w:t>主持</w:t>
            </w:r>
            <w:r w:rsidRPr="0088144B">
              <w:rPr>
                <w:rFonts w:ascii="Times New Roman" w:eastAsia="仿宋" w:hAnsi="Times New Roman" w:cs="Times New Roman"/>
                <w:sz w:val="21"/>
                <w:szCs w:val="21"/>
              </w:rPr>
              <w:t>：中南林业科技大学青年科学基金项目</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基于静态分析的程序不可行路径研究</w:t>
            </w:r>
            <w:r w:rsidRPr="0088144B">
              <w:rPr>
                <w:rFonts w:ascii="Times New Roman" w:eastAsia="仿宋" w:hAnsi="Times New Roman" w:cs="Times New Roman"/>
                <w:sz w:val="21"/>
                <w:szCs w:val="21"/>
              </w:rPr>
              <w:t>”(QJ2011022B)</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2012.1-2013.12</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w:t>
            </w:r>
            <w:r w:rsidRPr="0088144B">
              <w:rPr>
                <w:rFonts w:ascii="Times New Roman" w:eastAsia="仿宋" w:hAnsi="Times New Roman" w:cs="Times New Roman"/>
                <w:b/>
                <w:sz w:val="21"/>
                <w:szCs w:val="21"/>
              </w:rPr>
              <w:t>主持</w:t>
            </w:r>
            <w:r w:rsidRPr="0088144B">
              <w:rPr>
                <w:rFonts w:ascii="Times New Roman" w:eastAsia="仿宋" w:hAnsi="Times New Roman" w:cs="Times New Roman"/>
                <w:sz w:val="21"/>
                <w:szCs w:val="21"/>
              </w:rPr>
              <w:t>：中南林业科技大学新进高层次人才项目</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基于定值</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引用链需求覆盖的软件测试用例集优化技术研究</w:t>
            </w:r>
            <w:r w:rsidRPr="0088144B">
              <w:rPr>
                <w:rFonts w:ascii="Times New Roman" w:eastAsia="仿宋" w:hAnsi="Times New Roman" w:cs="Times New Roman"/>
                <w:sz w:val="21"/>
                <w:szCs w:val="21"/>
              </w:rPr>
              <w:t>”(104-0091)</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2010.1-2012.12</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潘丽丽参与：</w:t>
            </w:r>
            <w:r w:rsidRPr="0088144B">
              <w:rPr>
                <w:rFonts w:ascii="Times New Roman" w:eastAsia="仿宋" w:hAnsi="Times New Roman" w:cs="Times New Roman"/>
                <w:b/>
                <w:sz w:val="21"/>
                <w:szCs w:val="21"/>
              </w:rPr>
              <w:t>国家自然科学基金</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面向用户行为的网络钓鱼智能防御研究</w:t>
            </w:r>
            <w:r w:rsidRPr="0088144B">
              <w:rPr>
                <w:rFonts w:ascii="Times New Roman" w:eastAsia="仿宋" w:hAnsi="Times New Roman" w:cs="Times New Roman"/>
                <w:sz w:val="21"/>
                <w:szCs w:val="21"/>
              </w:rPr>
              <w:t>”(61304208)</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2014.1-2016.12</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潘丽丽参与：</w:t>
            </w:r>
            <w:r w:rsidRPr="0088144B">
              <w:rPr>
                <w:rFonts w:ascii="Times New Roman" w:eastAsia="仿宋" w:hAnsi="Times New Roman" w:cs="Times New Roman"/>
                <w:b/>
                <w:sz w:val="21"/>
                <w:szCs w:val="21"/>
              </w:rPr>
              <w:t>国家自然科学基金</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基于特征关联与校准机制的图像隐写分析研究</w:t>
            </w:r>
            <w:r w:rsidRPr="0088144B">
              <w:rPr>
                <w:rFonts w:ascii="Times New Roman" w:eastAsia="仿宋" w:hAnsi="Times New Roman" w:cs="Times New Roman"/>
                <w:sz w:val="21"/>
                <w:szCs w:val="21"/>
              </w:rPr>
              <w:t>”(61304208)</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2013.1-2015.12</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潘丽丽参与：</w:t>
            </w:r>
            <w:r w:rsidRPr="0088144B">
              <w:rPr>
                <w:rFonts w:ascii="Times New Roman" w:eastAsia="仿宋" w:hAnsi="Times New Roman" w:cs="Times New Roman"/>
                <w:b/>
                <w:sz w:val="21"/>
                <w:szCs w:val="21"/>
              </w:rPr>
              <w:t>湖南省自然科学基金重点项目</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基于内容一致性与重构的图像隐藏信息检测研究</w:t>
            </w:r>
            <w:r w:rsidRPr="0088144B">
              <w:rPr>
                <w:rFonts w:ascii="Times New Roman" w:eastAsia="仿宋" w:hAnsi="Times New Roman" w:cs="Times New Roman"/>
                <w:sz w:val="21"/>
                <w:szCs w:val="21"/>
              </w:rPr>
              <w:t>”(13JJ2031)</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2013.1-2015.12</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潘丽丽参与：湖南省教育科学</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十二五</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规划项目</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基于移动网络环境的教育教学资源建设与整合研究</w:t>
            </w:r>
            <w:r w:rsidRPr="0088144B">
              <w:rPr>
                <w:rFonts w:ascii="Times New Roman" w:eastAsia="仿宋" w:hAnsi="Times New Roman" w:cs="Times New Roman"/>
                <w:sz w:val="21"/>
                <w:szCs w:val="21"/>
              </w:rPr>
              <w:t>(XJK013CXX014)</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2013-2015</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潘丽丽指导：第九届湖南省程序设计大赛应用开发类项目，</w:t>
            </w:r>
            <w:r w:rsidRPr="0088144B">
              <w:rPr>
                <w:rFonts w:ascii="Times New Roman" w:eastAsia="仿宋" w:hAnsi="Times New Roman" w:cs="Times New Roman"/>
                <w:b/>
                <w:sz w:val="21"/>
                <w:szCs w:val="21"/>
              </w:rPr>
              <w:t>一等奖</w:t>
            </w:r>
            <w:r w:rsidRPr="0088144B">
              <w:rPr>
                <w:rFonts w:ascii="Times New Roman" w:eastAsia="仿宋" w:hAnsi="Times New Roman" w:cs="Times New Roman"/>
                <w:sz w:val="21"/>
                <w:szCs w:val="21"/>
              </w:rPr>
              <w:t>，</w:t>
            </w:r>
            <w:r w:rsidRPr="0088144B">
              <w:rPr>
                <w:rFonts w:ascii="Times New Roman" w:eastAsia="仿宋" w:hAnsi="Times New Roman" w:cs="Times New Roman"/>
                <w:sz w:val="21"/>
                <w:szCs w:val="21"/>
              </w:rPr>
              <w:t>2013</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eastAsia="仿宋" w:hAnsi="Times New Roman" w:cs="Times New Roman"/>
                <w:sz w:val="21"/>
                <w:szCs w:val="21"/>
              </w:rPr>
            </w:pPr>
            <w:r w:rsidRPr="0088144B">
              <w:rPr>
                <w:rFonts w:ascii="Times New Roman" w:eastAsia="仿宋" w:hAnsi="Times New Roman" w:cs="Times New Roman"/>
                <w:sz w:val="21"/>
                <w:szCs w:val="21"/>
              </w:rPr>
              <w:t>潘丽丽指导：第十届湖南省程序设计大赛应用开发类项目，一等奖，</w:t>
            </w:r>
            <w:r w:rsidRPr="0088144B">
              <w:rPr>
                <w:rFonts w:ascii="Times New Roman" w:eastAsia="仿宋" w:hAnsi="Times New Roman" w:cs="Times New Roman"/>
                <w:sz w:val="21"/>
                <w:szCs w:val="21"/>
              </w:rPr>
              <w:t>2014</w:t>
            </w:r>
            <w:r w:rsidRPr="0088144B">
              <w:rPr>
                <w:rFonts w:ascii="Times New Roman" w:eastAsia="仿宋" w:hAnsi="Times New Roman" w:cs="Times New Roman"/>
                <w:sz w:val="21"/>
                <w:szCs w:val="21"/>
              </w:rPr>
              <w:t>；</w:t>
            </w:r>
          </w:p>
          <w:p w:rsidR="00755FDE" w:rsidRPr="0088144B" w:rsidRDefault="00755FDE" w:rsidP="00755FDE">
            <w:pPr>
              <w:numPr>
                <w:ilvl w:val="0"/>
                <w:numId w:val="1"/>
              </w:numPr>
              <w:snapToGrid w:val="0"/>
              <w:rPr>
                <w:rFonts w:ascii="Times New Roman" w:hAnsi="Times New Roman" w:cs="Times New Roman"/>
                <w:sz w:val="24"/>
                <w:szCs w:val="24"/>
              </w:rPr>
            </w:pPr>
            <w:r w:rsidRPr="0088144B">
              <w:rPr>
                <w:rFonts w:ascii="Times New Roman" w:eastAsia="仿宋" w:hAnsi="Times New Roman" w:cs="Times New Roman"/>
                <w:sz w:val="21"/>
                <w:szCs w:val="21"/>
              </w:rPr>
              <w:t>潘丽丽荣获：中南林业科技大学第十六次教学经验</w:t>
            </w:r>
            <w:proofErr w:type="gramStart"/>
            <w:r w:rsidRPr="0088144B">
              <w:rPr>
                <w:rFonts w:ascii="Times New Roman" w:eastAsia="仿宋" w:hAnsi="Times New Roman" w:cs="Times New Roman"/>
                <w:sz w:val="21"/>
                <w:szCs w:val="21"/>
              </w:rPr>
              <w:t>暨教学</w:t>
            </w:r>
            <w:proofErr w:type="gramEnd"/>
            <w:r w:rsidRPr="0088144B">
              <w:rPr>
                <w:rFonts w:ascii="Times New Roman" w:eastAsia="仿宋" w:hAnsi="Times New Roman" w:cs="Times New Roman"/>
                <w:sz w:val="21"/>
                <w:szCs w:val="21"/>
              </w:rPr>
              <w:t>表彰大会，《游戏软件开发》课程建设优秀奖。</w:t>
            </w:r>
          </w:p>
        </w:tc>
      </w:tr>
      <w:tr w:rsidR="0054739C" w:rsidRPr="0088144B" w:rsidTr="00755FDE">
        <w:trPr>
          <w:trHeight w:val="4944"/>
        </w:trPr>
        <w:tc>
          <w:tcPr>
            <w:tcW w:w="8663" w:type="dxa"/>
            <w:gridSpan w:val="7"/>
            <w:tcBorders>
              <w:top w:val="single" w:sz="4" w:space="0" w:color="auto"/>
              <w:left w:val="single" w:sz="4" w:space="0" w:color="auto"/>
              <w:bottom w:val="single" w:sz="4" w:space="0" w:color="auto"/>
              <w:right w:val="single" w:sz="4" w:space="0" w:color="auto"/>
            </w:tcBorders>
          </w:tcPr>
          <w:p w:rsidR="0054739C" w:rsidRPr="0088144B" w:rsidRDefault="00B64FF7">
            <w:pPr>
              <w:snapToGrid w:val="0"/>
              <w:rPr>
                <w:rFonts w:ascii="Times New Roman" w:hAnsi="Times New Roman" w:cs="Times New Roman"/>
                <w:sz w:val="24"/>
                <w:szCs w:val="24"/>
              </w:rPr>
            </w:pPr>
            <w:r w:rsidRPr="0088144B">
              <w:rPr>
                <w:rFonts w:ascii="Times New Roman" w:hAnsi="Times New Roman" w:cs="Times New Roman"/>
                <w:sz w:val="24"/>
                <w:szCs w:val="24"/>
              </w:rPr>
              <w:lastRenderedPageBreak/>
              <w:t>项目研究和实验的目的、内容和</w:t>
            </w:r>
            <w:proofErr w:type="gramStart"/>
            <w:r w:rsidRPr="0088144B">
              <w:rPr>
                <w:rFonts w:ascii="Times New Roman" w:hAnsi="Times New Roman" w:cs="Times New Roman"/>
                <w:sz w:val="24"/>
                <w:szCs w:val="24"/>
              </w:rPr>
              <w:t>要</w:t>
            </w:r>
            <w:proofErr w:type="gramEnd"/>
            <w:r w:rsidRPr="0088144B">
              <w:rPr>
                <w:rFonts w:ascii="Times New Roman" w:hAnsi="Times New Roman" w:cs="Times New Roman"/>
                <w:sz w:val="24"/>
                <w:szCs w:val="24"/>
              </w:rPr>
              <w:t>解决的主要问题</w:t>
            </w:r>
          </w:p>
          <w:p w:rsidR="00755FDE" w:rsidRDefault="00755FDE" w:rsidP="00755FDE">
            <w:pPr>
              <w:snapToGrid w:val="0"/>
              <w:ind w:left="180"/>
              <w:rPr>
                <w:rFonts w:ascii="Times New Roman" w:eastAsia="仿宋" w:hAnsi="Times New Roman" w:cs="Times New Roman" w:hint="eastAsia"/>
                <w:sz w:val="24"/>
              </w:rPr>
            </w:pPr>
            <w:r w:rsidRPr="0088144B">
              <w:rPr>
                <w:rFonts w:ascii="Times New Roman" w:eastAsia="仿宋" w:hAnsi="Times New Roman" w:cs="Times New Roman"/>
                <w:b/>
                <w:sz w:val="24"/>
              </w:rPr>
              <w:t>目的：</w:t>
            </w:r>
            <w:r w:rsidRPr="0088144B">
              <w:rPr>
                <w:rFonts w:ascii="Times New Roman" w:eastAsia="仿宋" w:hAnsi="Times New Roman" w:cs="Times New Roman"/>
                <w:sz w:val="24"/>
              </w:rPr>
              <w:t>基于</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游戏引擎开发一个能在</w:t>
            </w:r>
            <w:r w:rsidRPr="0088144B">
              <w:rPr>
                <w:rFonts w:ascii="Times New Roman" w:eastAsia="仿宋" w:hAnsi="Times New Roman" w:cs="Times New Roman"/>
                <w:sz w:val="24"/>
              </w:rPr>
              <w:t>IOS</w:t>
            </w:r>
            <w:r w:rsidRPr="0088144B">
              <w:rPr>
                <w:rFonts w:ascii="Times New Roman" w:eastAsia="仿宋" w:hAnsi="Times New Roman" w:cs="Times New Roman"/>
                <w:sz w:val="24"/>
              </w:rPr>
              <w:t>、</w:t>
            </w:r>
            <w:r w:rsidRPr="0088144B">
              <w:rPr>
                <w:rFonts w:ascii="Times New Roman" w:eastAsia="仿宋" w:hAnsi="Times New Roman" w:cs="Times New Roman"/>
                <w:sz w:val="24"/>
              </w:rPr>
              <w:t>Android</w:t>
            </w:r>
            <w:r w:rsidRPr="0088144B">
              <w:rPr>
                <w:rFonts w:ascii="Times New Roman" w:eastAsia="仿宋" w:hAnsi="Times New Roman" w:cs="Times New Roman"/>
                <w:sz w:val="24"/>
              </w:rPr>
              <w:t>、</w:t>
            </w:r>
            <w:r w:rsidRPr="0088144B">
              <w:rPr>
                <w:rFonts w:ascii="Times New Roman" w:eastAsia="仿宋" w:hAnsi="Times New Roman" w:cs="Times New Roman"/>
                <w:sz w:val="24"/>
              </w:rPr>
              <w:t>Win32</w:t>
            </w:r>
            <w:r w:rsidRPr="0088144B">
              <w:rPr>
                <w:rFonts w:ascii="Times New Roman" w:eastAsia="仿宋" w:hAnsi="Times New Roman" w:cs="Times New Roman"/>
                <w:sz w:val="24"/>
              </w:rPr>
              <w:t>等多平台下运行的跑酷游戏。</w:t>
            </w:r>
          </w:p>
          <w:p w:rsidR="0088144B" w:rsidRPr="0088144B" w:rsidRDefault="0088144B" w:rsidP="00755FDE">
            <w:pPr>
              <w:snapToGrid w:val="0"/>
              <w:ind w:left="180"/>
              <w:rPr>
                <w:rFonts w:ascii="Times New Roman" w:eastAsia="仿宋" w:hAnsi="Times New Roman" w:cs="Times New Roman"/>
                <w:sz w:val="10"/>
                <w:szCs w:val="10"/>
              </w:rPr>
            </w:pPr>
          </w:p>
          <w:p w:rsidR="00755FDE" w:rsidRDefault="00755FDE" w:rsidP="00755FDE">
            <w:pPr>
              <w:snapToGrid w:val="0"/>
              <w:ind w:left="180"/>
              <w:rPr>
                <w:rFonts w:ascii="Times New Roman" w:eastAsia="仿宋" w:hAnsi="Times New Roman" w:cs="Times New Roman" w:hint="eastAsia"/>
                <w:sz w:val="24"/>
              </w:rPr>
            </w:pPr>
            <w:r w:rsidRPr="0088144B">
              <w:rPr>
                <w:rFonts w:ascii="Times New Roman" w:eastAsia="仿宋" w:hAnsi="Times New Roman" w:cs="Times New Roman"/>
                <w:b/>
                <w:sz w:val="24"/>
              </w:rPr>
              <w:t>内容：</w:t>
            </w:r>
            <w:r w:rsidRPr="0088144B">
              <w:rPr>
                <w:rFonts w:ascii="Times New Roman" w:eastAsia="仿宋" w:hAnsi="Times New Roman" w:cs="Times New Roman"/>
                <w:sz w:val="24"/>
              </w:rPr>
              <w:t>设计一款操作简洁，主题健康，娱乐休闲的跑酷游戏。主要内容包括：游戏主题思想，游戏规则，游戏角色，游戏界面，美工设计，游戏</w:t>
            </w:r>
            <w:r w:rsidRPr="0088144B">
              <w:rPr>
                <w:rFonts w:ascii="Times New Roman" w:eastAsia="仿宋" w:hAnsi="Times New Roman" w:cs="Times New Roman"/>
                <w:sz w:val="24"/>
              </w:rPr>
              <w:t>AI</w:t>
            </w:r>
            <w:r w:rsidRPr="0088144B">
              <w:rPr>
                <w:rFonts w:ascii="Times New Roman" w:eastAsia="仿宋" w:hAnsi="Times New Roman" w:cs="Times New Roman"/>
                <w:sz w:val="24"/>
              </w:rPr>
              <w:t>，</w:t>
            </w:r>
            <w:r w:rsidRPr="0088144B">
              <w:rPr>
                <w:rFonts w:ascii="Times New Roman" w:eastAsia="仿宋" w:hAnsi="Times New Roman" w:cs="Times New Roman"/>
                <w:sz w:val="24"/>
              </w:rPr>
              <w:t>UI</w:t>
            </w:r>
            <w:r w:rsidRPr="0088144B">
              <w:rPr>
                <w:rFonts w:ascii="Times New Roman" w:eastAsia="仿宋" w:hAnsi="Times New Roman" w:cs="Times New Roman"/>
                <w:sz w:val="24"/>
              </w:rPr>
              <w:t>界面等。</w:t>
            </w:r>
          </w:p>
          <w:p w:rsidR="0088144B" w:rsidRPr="0088144B" w:rsidRDefault="0088144B" w:rsidP="00755FDE">
            <w:pPr>
              <w:snapToGrid w:val="0"/>
              <w:ind w:left="180"/>
              <w:rPr>
                <w:rFonts w:ascii="Times New Roman" w:eastAsia="仿宋" w:hAnsi="Times New Roman" w:cs="Times New Roman"/>
                <w:sz w:val="10"/>
                <w:szCs w:val="10"/>
              </w:rPr>
            </w:pPr>
          </w:p>
          <w:p w:rsidR="00755FDE" w:rsidRPr="0088144B" w:rsidRDefault="00755FDE" w:rsidP="00755FDE">
            <w:pPr>
              <w:snapToGrid w:val="0"/>
              <w:ind w:left="180"/>
              <w:rPr>
                <w:rFonts w:ascii="Times New Roman" w:eastAsia="仿宋" w:hAnsi="Times New Roman" w:cs="Times New Roman"/>
                <w:b/>
                <w:sz w:val="24"/>
              </w:rPr>
            </w:pPr>
            <w:r w:rsidRPr="0088144B">
              <w:rPr>
                <w:rFonts w:ascii="Times New Roman" w:eastAsia="仿宋" w:hAnsi="Times New Roman" w:cs="Times New Roman"/>
                <w:b/>
                <w:sz w:val="24"/>
              </w:rPr>
              <w:t>待解决及主要问题：</w:t>
            </w:r>
          </w:p>
          <w:p w:rsidR="00755FDE" w:rsidRPr="0088144B" w:rsidRDefault="00755FDE" w:rsidP="00755FDE">
            <w:pPr>
              <w:numPr>
                <w:ilvl w:val="0"/>
                <w:numId w:val="2"/>
              </w:numPr>
              <w:snapToGrid w:val="0"/>
              <w:rPr>
                <w:rFonts w:ascii="Times New Roman" w:eastAsia="仿宋" w:hAnsi="Times New Roman" w:cs="Times New Roman"/>
                <w:sz w:val="24"/>
              </w:rPr>
            </w:pPr>
            <w:r w:rsidRPr="0088144B">
              <w:rPr>
                <w:rFonts w:ascii="Times New Roman" w:eastAsia="仿宋" w:hAnsi="Times New Roman" w:cs="Times New Roman"/>
                <w:sz w:val="24"/>
              </w:rPr>
              <w:t>基于</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游戏引擎的编程技术；</w:t>
            </w:r>
          </w:p>
          <w:p w:rsidR="00755FDE" w:rsidRPr="0088144B" w:rsidRDefault="00755FDE" w:rsidP="00755FDE">
            <w:pPr>
              <w:numPr>
                <w:ilvl w:val="0"/>
                <w:numId w:val="2"/>
              </w:numPr>
              <w:snapToGrid w:val="0"/>
              <w:rPr>
                <w:rFonts w:ascii="Times New Roman" w:eastAsia="仿宋" w:hAnsi="Times New Roman" w:cs="Times New Roman"/>
                <w:sz w:val="24"/>
              </w:rPr>
            </w:pPr>
            <w:r w:rsidRPr="0088144B">
              <w:rPr>
                <w:rFonts w:ascii="Times New Roman" w:eastAsia="仿宋" w:hAnsi="Times New Roman" w:cs="Times New Roman"/>
                <w:sz w:val="24"/>
              </w:rPr>
              <w:t>游戏软件开发面临的一个主要问题有资源加载丰富，需要进行高效的资源收集工作和有效的资源整合以及对资源的合适调整和加工，在资源处理方面需要将资源正确的嵌入进代码中从而方便资源的管理以及整体代码的优化，内存开销较大，因此如何有效的降低内存开销，需要从多个方面进行优化，主要有：程序框架优化、代码优化、资源加载优化、路径算法优化、设计模式的灵活应用等；</w:t>
            </w:r>
          </w:p>
          <w:p w:rsidR="0054739C" w:rsidRPr="0088144B" w:rsidRDefault="00755FDE" w:rsidP="00755FDE">
            <w:pPr>
              <w:numPr>
                <w:ilvl w:val="0"/>
                <w:numId w:val="2"/>
              </w:numPr>
              <w:snapToGrid w:val="0"/>
              <w:rPr>
                <w:rFonts w:ascii="Times New Roman" w:eastAsia="仿宋" w:hAnsi="Times New Roman" w:cs="Times New Roman"/>
                <w:sz w:val="24"/>
              </w:rPr>
            </w:pPr>
            <w:r w:rsidRPr="0088144B">
              <w:rPr>
                <w:rFonts w:ascii="Times New Roman" w:eastAsia="仿宋" w:hAnsi="Times New Roman" w:cs="Times New Roman"/>
                <w:sz w:val="24"/>
              </w:rPr>
              <w:t>作为软件工程专业的学生，编好程序是专业要求，但是游戏软件的</w:t>
            </w:r>
            <w:r w:rsidRPr="0088144B">
              <w:rPr>
                <w:rFonts w:ascii="Times New Roman" w:eastAsia="仿宋" w:hAnsi="Times New Roman" w:cs="Times New Roman"/>
                <w:sz w:val="24"/>
              </w:rPr>
              <w:t>50</w:t>
            </w:r>
            <w:r w:rsidRPr="0088144B">
              <w:rPr>
                <w:rFonts w:ascii="Times New Roman" w:eastAsia="仿宋" w:hAnsi="Times New Roman" w:cs="Times New Roman"/>
                <w:sz w:val="24"/>
              </w:rPr>
              <w:t>％工作量与美工相关，学习各种绘画技术、上色技巧、动作帧的调整等对团队成员是一个高难度的挑战。</w:t>
            </w:r>
          </w:p>
        </w:tc>
      </w:tr>
      <w:tr w:rsidR="0054739C" w:rsidRPr="0088144B">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54739C" w:rsidRPr="0088144B" w:rsidRDefault="00B64FF7">
            <w:pPr>
              <w:snapToGrid w:val="0"/>
              <w:rPr>
                <w:rFonts w:ascii="Times New Roman" w:hAnsi="Times New Roman" w:cs="Times New Roman"/>
                <w:sz w:val="24"/>
                <w:szCs w:val="24"/>
              </w:rPr>
            </w:pPr>
            <w:r w:rsidRPr="0088144B">
              <w:rPr>
                <w:rFonts w:ascii="Times New Roman" w:hAnsi="Times New Roman" w:cs="Times New Roman"/>
                <w:sz w:val="24"/>
                <w:szCs w:val="24"/>
              </w:rPr>
              <w:t>国内外研究现状和发展动态</w:t>
            </w:r>
          </w:p>
          <w:p w:rsidR="00755FDE" w:rsidRPr="0088144B" w:rsidRDefault="00755FDE" w:rsidP="00755FDE">
            <w:pPr>
              <w:snapToGrid w:val="0"/>
              <w:ind w:left="180"/>
              <w:rPr>
                <w:rFonts w:ascii="Times New Roman" w:eastAsia="仿宋" w:hAnsi="Times New Roman" w:cs="Times New Roman"/>
                <w:sz w:val="24"/>
              </w:rPr>
            </w:pPr>
            <w:r w:rsidRPr="0088144B">
              <w:rPr>
                <w:rFonts w:ascii="Times New Roman" w:eastAsia="仿宋" w:hAnsi="Times New Roman" w:cs="Times New Roman"/>
                <w:b/>
                <w:sz w:val="24"/>
              </w:rPr>
              <w:t>国内：</w:t>
            </w:r>
            <w:r w:rsidRPr="0088144B">
              <w:rPr>
                <w:rFonts w:ascii="Times New Roman" w:eastAsia="仿宋" w:hAnsi="Times New Roman" w:cs="Times New Roman"/>
                <w:sz w:val="24"/>
              </w:rPr>
              <w:t xml:space="preserve">Cocos2d-x </w:t>
            </w:r>
            <w:r w:rsidRPr="0088144B">
              <w:rPr>
                <w:rFonts w:ascii="Times New Roman" w:eastAsia="仿宋" w:hAnsi="Times New Roman" w:cs="Times New Roman"/>
                <w:sz w:val="24"/>
              </w:rPr>
              <w:t>是一个支持多平台的</w:t>
            </w:r>
            <w:r w:rsidRPr="0088144B">
              <w:rPr>
                <w:rFonts w:ascii="Times New Roman" w:eastAsia="仿宋" w:hAnsi="Times New Roman" w:cs="Times New Roman"/>
                <w:sz w:val="24"/>
              </w:rPr>
              <w:t xml:space="preserve"> 2D </w:t>
            </w:r>
            <w:r w:rsidRPr="0088144B">
              <w:rPr>
                <w:rFonts w:ascii="Times New Roman" w:eastAsia="仿宋" w:hAnsi="Times New Roman" w:cs="Times New Roman"/>
                <w:sz w:val="24"/>
              </w:rPr>
              <w:t>手机游戏引擎，使用</w:t>
            </w:r>
            <w:r w:rsidRPr="0088144B">
              <w:rPr>
                <w:rFonts w:ascii="Times New Roman" w:eastAsia="仿宋" w:hAnsi="Times New Roman" w:cs="Times New Roman"/>
                <w:sz w:val="24"/>
              </w:rPr>
              <w:t xml:space="preserve"> C++ </w:t>
            </w:r>
            <w:r w:rsidRPr="0088144B">
              <w:rPr>
                <w:rFonts w:ascii="Times New Roman" w:eastAsia="仿宋" w:hAnsi="Times New Roman" w:cs="Times New Roman"/>
                <w:sz w:val="24"/>
              </w:rPr>
              <w:t>开发，基于</w:t>
            </w:r>
            <w:r w:rsidRPr="0088144B">
              <w:rPr>
                <w:rFonts w:ascii="Times New Roman" w:eastAsia="仿宋" w:hAnsi="Times New Roman" w:cs="Times New Roman"/>
                <w:sz w:val="24"/>
              </w:rPr>
              <w:t>OpenGL</w:t>
            </w:r>
            <w:r w:rsidRPr="0088144B">
              <w:rPr>
                <w:rFonts w:ascii="Times New Roman" w:eastAsia="仿宋" w:hAnsi="Times New Roman" w:cs="Times New Roman"/>
                <w:sz w:val="24"/>
              </w:rPr>
              <w:t>，支持</w:t>
            </w:r>
            <w:r w:rsidRPr="0088144B">
              <w:rPr>
                <w:rFonts w:ascii="Times New Roman" w:eastAsia="仿宋" w:hAnsi="Times New Roman" w:cs="Times New Roman"/>
                <w:sz w:val="24"/>
              </w:rPr>
              <w:t xml:space="preserve"> IOS, Android </w:t>
            </w:r>
            <w:r w:rsidRPr="0088144B">
              <w:rPr>
                <w:rFonts w:ascii="Times New Roman" w:eastAsia="仿宋" w:hAnsi="Times New Roman" w:cs="Times New Roman"/>
                <w:sz w:val="24"/>
              </w:rPr>
              <w:t>及更高版本，</w:t>
            </w:r>
            <w:proofErr w:type="spellStart"/>
            <w:r w:rsidRPr="0088144B">
              <w:rPr>
                <w:rFonts w:ascii="Times New Roman" w:eastAsia="仿宋" w:hAnsi="Times New Roman" w:cs="Times New Roman"/>
                <w:sz w:val="24"/>
              </w:rPr>
              <w:t>WindowsXP</w:t>
            </w:r>
            <w:proofErr w:type="spellEnd"/>
            <w:r w:rsidRPr="0088144B">
              <w:rPr>
                <w:rFonts w:ascii="Times New Roman" w:eastAsia="仿宋" w:hAnsi="Times New Roman" w:cs="Times New Roman"/>
                <w:sz w:val="24"/>
              </w:rPr>
              <w:t xml:space="preserve"> &amp; Windows7</w:t>
            </w:r>
            <w:r w:rsidRPr="0088144B">
              <w:rPr>
                <w:rFonts w:ascii="Times New Roman" w:eastAsia="仿宋" w:hAnsi="Times New Roman" w:cs="Times New Roman"/>
                <w:sz w:val="24"/>
              </w:rPr>
              <w:t>，</w:t>
            </w:r>
            <w:proofErr w:type="spellStart"/>
            <w:r w:rsidRPr="0088144B">
              <w:rPr>
                <w:rFonts w:ascii="Times New Roman" w:eastAsia="仿宋" w:hAnsi="Times New Roman" w:cs="Times New Roman"/>
                <w:sz w:val="24"/>
              </w:rPr>
              <w:t>WindowsPhone</w:t>
            </w:r>
            <w:proofErr w:type="spellEnd"/>
            <w:r w:rsidRPr="0088144B">
              <w:rPr>
                <w:rFonts w:ascii="Times New Roman" w:eastAsia="仿宋" w:hAnsi="Times New Roman" w:cs="Times New Roman"/>
                <w:sz w:val="24"/>
              </w:rPr>
              <w:t xml:space="preserve"> 8</w:t>
            </w:r>
            <w:r w:rsidRPr="0088144B">
              <w:rPr>
                <w:rFonts w:ascii="Times New Roman" w:eastAsia="仿宋" w:hAnsi="Times New Roman" w:cs="Times New Roman"/>
                <w:sz w:val="24"/>
              </w:rPr>
              <w:t>。</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作为全球三大游戏引擎之一，是当前</w:t>
            </w:r>
            <w:r w:rsidRPr="0088144B">
              <w:rPr>
                <w:rFonts w:ascii="Times New Roman" w:eastAsia="仿宋" w:hAnsi="Times New Roman" w:cs="Times New Roman"/>
                <w:sz w:val="24"/>
              </w:rPr>
              <w:t>2D</w:t>
            </w:r>
            <w:r w:rsidRPr="0088144B">
              <w:rPr>
                <w:rFonts w:ascii="Times New Roman" w:eastAsia="仿宋" w:hAnsi="Times New Roman" w:cs="Times New Roman"/>
                <w:sz w:val="24"/>
              </w:rPr>
              <w:t>游戏开发的有效选择，</w:t>
            </w:r>
            <w:r w:rsidRPr="0088144B">
              <w:rPr>
                <w:rFonts w:ascii="Times New Roman" w:eastAsia="仿宋" w:hAnsi="Times New Roman" w:cs="Times New Roman"/>
                <w:color w:val="252525"/>
                <w:sz w:val="24"/>
                <w:shd w:val="clear" w:color="auto" w:fill="FFFFFF"/>
              </w:rPr>
              <w:t>基于</w:t>
            </w:r>
            <w:proofErr w:type="spellStart"/>
            <w:r w:rsidRPr="0088144B">
              <w:rPr>
                <w:rFonts w:ascii="Times New Roman" w:eastAsia="仿宋" w:hAnsi="Times New Roman" w:cs="Times New Roman"/>
                <w:sz w:val="24"/>
              </w:rPr>
              <w:t>Cocos</w:t>
            </w:r>
            <w:proofErr w:type="spellEnd"/>
            <w:r w:rsidRPr="0088144B">
              <w:rPr>
                <w:rFonts w:ascii="Times New Roman" w:eastAsia="仿宋" w:hAnsi="Times New Roman" w:cs="Times New Roman"/>
                <w:sz w:val="24"/>
              </w:rPr>
              <w:t xml:space="preserve"> </w:t>
            </w:r>
            <w:r w:rsidRPr="0088144B">
              <w:rPr>
                <w:rFonts w:ascii="Times New Roman" w:eastAsia="仿宋" w:hAnsi="Times New Roman" w:cs="Times New Roman"/>
                <w:color w:val="252525"/>
                <w:sz w:val="24"/>
                <w:shd w:val="clear" w:color="auto" w:fill="FFFFFF"/>
              </w:rPr>
              <w:t>引擎开发的</w:t>
            </w:r>
            <w:r w:rsidRPr="0088144B">
              <w:rPr>
                <w:rFonts w:ascii="Times New Roman" w:eastAsia="仿宋" w:hAnsi="Times New Roman" w:cs="Times New Roman"/>
                <w:color w:val="252525"/>
                <w:sz w:val="24"/>
                <w:shd w:val="clear" w:color="auto" w:fill="FFFFFF"/>
              </w:rPr>
              <w:t>3D</w:t>
            </w:r>
            <w:r w:rsidRPr="0088144B">
              <w:rPr>
                <w:rFonts w:ascii="Times New Roman" w:eastAsia="仿宋" w:hAnsi="Times New Roman" w:cs="Times New Roman"/>
                <w:color w:val="252525"/>
                <w:sz w:val="24"/>
                <w:shd w:val="clear" w:color="auto" w:fill="FFFFFF"/>
              </w:rPr>
              <w:t>游戏也能通过</w:t>
            </w:r>
            <w:proofErr w:type="spellStart"/>
            <w:r w:rsidRPr="0088144B">
              <w:rPr>
                <w:rFonts w:ascii="Times New Roman" w:eastAsia="仿宋" w:hAnsi="Times New Roman" w:cs="Times New Roman"/>
                <w:sz w:val="24"/>
              </w:rPr>
              <w:t>Cocos</w:t>
            </w:r>
            <w:proofErr w:type="spellEnd"/>
            <w:r w:rsidRPr="0088144B">
              <w:rPr>
                <w:rFonts w:ascii="Times New Roman" w:eastAsia="仿宋" w:hAnsi="Times New Roman" w:cs="Times New Roman"/>
                <w:sz w:val="24"/>
              </w:rPr>
              <w:t xml:space="preserve"> Play</w:t>
            </w:r>
            <w:r w:rsidRPr="0088144B">
              <w:rPr>
                <w:rFonts w:ascii="Times New Roman" w:eastAsia="仿宋" w:hAnsi="Times New Roman" w:cs="Times New Roman"/>
                <w:color w:val="252525"/>
                <w:sz w:val="24"/>
                <w:shd w:val="clear" w:color="auto" w:fill="FFFFFF"/>
              </w:rPr>
              <w:t>技术在浏览器和其他</w:t>
            </w:r>
            <w:r w:rsidRPr="0088144B">
              <w:rPr>
                <w:rFonts w:ascii="Times New Roman" w:eastAsia="仿宋" w:hAnsi="Times New Roman" w:cs="Times New Roman"/>
                <w:sz w:val="24"/>
              </w:rPr>
              <w:t>APP</w:t>
            </w:r>
            <w:r w:rsidRPr="0088144B">
              <w:rPr>
                <w:rFonts w:ascii="Times New Roman" w:eastAsia="仿宋" w:hAnsi="Times New Roman" w:cs="Times New Roman"/>
                <w:color w:val="252525"/>
                <w:sz w:val="24"/>
                <w:shd w:val="clear" w:color="auto" w:fill="FFFFFF"/>
              </w:rPr>
              <w:t>里流畅运行。如今的</w:t>
            </w:r>
            <w:proofErr w:type="spellStart"/>
            <w:r w:rsidRPr="0088144B">
              <w:rPr>
                <w:rFonts w:ascii="Times New Roman" w:eastAsia="仿宋" w:hAnsi="Times New Roman" w:cs="Times New Roman"/>
                <w:sz w:val="24"/>
              </w:rPr>
              <w:t>Cocos</w:t>
            </w:r>
            <w:proofErr w:type="spellEnd"/>
            <w:r w:rsidRPr="0088144B">
              <w:rPr>
                <w:rFonts w:ascii="Times New Roman" w:eastAsia="仿宋" w:hAnsi="Times New Roman" w:cs="Times New Roman"/>
                <w:color w:val="252525"/>
                <w:sz w:val="24"/>
                <w:shd w:val="clear" w:color="auto" w:fill="FFFFFF"/>
              </w:rPr>
              <w:t>，已经成长为一个成熟、开放的游戏开发生态。它在自身的不断改进和发展，也推动和见证了整个游戏开发行业的发展进步。</w:t>
            </w:r>
            <w:r w:rsidRPr="0088144B">
              <w:rPr>
                <w:rFonts w:ascii="Times New Roman" w:eastAsia="仿宋" w:hAnsi="Times New Roman" w:cs="Times New Roman"/>
                <w:sz w:val="24"/>
              </w:rPr>
              <w:t>在国内的</w:t>
            </w:r>
            <w:r w:rsidRPr="0088144B">
              <w:rPr>
                <w:rFonts w:ascii="Times New Roman" w:eastAsia="仿宋" w:hAnsi="Times New Roman" w:cs="Times New Roman"/>
                <w:sz w:val="24"/>
              </w:rPr>
              <w:t>APP</w:t>
            </w:r>
            <w:r w:rsidRPr="0088144B">
              <w:rPr>
                <w:rFonts w:ascii="Times New Roman" w:eastAsia="仿宋" w:hAnsi="Times New Roman" w:cs="Times New Roman"/>
                <w:sz w:val="24"/>
              </w:rPr>
              <w:t>市场存在很多基于</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游戏引擎开发的游戏，</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引擎在国内手机游戏开发使用的份额接近</w:t>
            </w:r>
            <w:r w:rsidRPr="0088144B">
              <w:rPr>
                <w:rFonts w:ascii="Times New Roman" w:eastAsia="仿宋" w:hAnsi="Times New Roman" w:cs="Times New Roman"/>
                <w:sz w:val="24"/>
              </w:rPr>
              <w:t>70%</w:t>
            </w:r>
            <w:r w:rsidRPr="0088144B">
              <w:rPr>
                <w:rFonts w:ascii="Times New Roman" w:eastAsia="仿宋" w:hAnsi="Times New Roman" w:cs="Times New Roman"/>
                <w:sz w:val="24"/>
              </w:rPr>
              <w:t>，预计国内以后的发展主要是基于</w:t>
            </w:r>
            <w:r w:rsidRPr="0088144B">
              <w:rPr>
                <w:rFonts w:ascii="Times New Roman" w:eastAsia="仿宋" w:hAnsi="Times New Roman" w:cs="Times New Roman"/>
                <w:sz w:val="24"/>
              </w:rPr>
              <w:t>Android</w:t>
            </w:r>
            <w:r w:rsidRPr="0088144B">
              <w:rPr>
                <w:rFonts w:ascii="Times New Roman" w:eastAsia="仿宋" w:hAnsi="Times New Roman" w:cs="Times New Roman"/>
                <w:sz w:val="24"/>
              </w:rPr>
              <w:t>或</w:t>
            </w:r>
            <w:r w:rsidRPr="0088144B">
              <w:rPr>
                <w:rFonts w:ascii="Times New Roman" w:eastAsia="仿宋" w:hAnsi="Times New Roman" w:cs="Times New Roman"/>
                <w:sz w:val="24"/>
              </w:rPr>
              <w:t>IOS</w:t>
            </w:r>
            <w:r w:rsidRPr="0088144B">
              <w:rPr>
                <w:rFonts w:ascii="Times New Roman" w:eastAsia="仿宋" w:hAnsi="Times New Roman" w:cs="Times New Roman"/>
                <w:sz w:val="24"/>
              </w:rPr>
              <w:t>的手机游戏开发，</w:t>
            </w:r>
            <w:r w:rsidRPr="0088144B">
              <w:rPr>
                <w:rFonts w:ascii="Times New Roman" w:eastAsia="仿宋" w:hAnsi="Times New Roman" w:cs="Times New Roman"/>
                <w:color w:val="252525"/>
                <w:sz w:val="24"/>
                <w:shd w:val="clear" w:color="auto" w:fill="FFFFFF"/>
              </w:rPr>
              <w:t>高转化率加上高品质游戏质量，注定将成为未来</w:t>
            </w:r>
            <w:proofErr w:type="gramStart"/>
            <w:r w:rsidRPr="0088144B">
              <w:rPr>
                <w:rFonts w:ascii="Times New Roman" w:eastAsia="仿宋" w:hAnsi="Times New Roman" w:cs="Times New Roman"/>
                <w:color w:val="252525"/>
                <w:sz w:val="24"/>
                <w:shd w:val="clear" w:color="auto" w:fill="FFFFFF"/>
              </w:rPr>
              <w:t>手机页游精品</w:t>
            </w:r>
            <w:proofErr w:type="gramEnd"/>
            <w:r w:rsidRPr="0088144B">
              <w:rPr>
                <w:rFonts w:ascii="Times New Roman" w:eastAsia="仿宋" w:hAnsi="Times New Roman" w:cs="Times New Roman"/>
                <w:color w:val="252525"/>
                <w:sz w:val="24"/>
                <w:shd w:val="clear" w:color="auto" w:fill="FFFFFF"/>
              </w:rPr>
              <w:t>爆发的双重保证</w:t>
            </w:r>
            <w:r w:rsidRPr="0088144B">
              <w:rPr>
                <w:rFonts w:ascii="Times New Roman" w:eastAsia="仿宋" w:hAnsi="Times New Roman" w:cs="Times New Roman"/>
                <w:sz w:val="24"/>
              </w:rPr>
              <w:t>。</w:t>
            </w:r>
          </w:p>
          <w:p w:rsidR="00755FDE" w:rsidRPr="0088144B" w:rsidRDefault="00755FDE" w:rsidP="00755FDE">
            <w:pPr>
              <w:snapToGrid w:val="0"/>
              <w:ind w:left="180"/>
              <w:rPr>
                <w:rFonts w:ascii="Times New Roman" w:hAnsi="Times New Roman" w:cs="Times New Roman"/>
                <w:b/>
                <w:sz w:val="24"/>
              </w:rPr>
            </w:pPr>
          </w:p>
          <w:p w:rsidR="00755FDE" w:rsidRPr="0088144B" w:rsidRDefault="00755FDE" w:rsidP="00755FDE">
            <w:pPr>
              <w:snapToGrid w:val="0"/>
              <w:ind w:left="180"/>
              <w:rPr>
                <w:rFonts w:ascii="Times New Roman" w:eastAsia="仿宋" w:hAnsi="Times New Roman" w:cs="Times New Roman"/>
                <w:sz w:val="24"/>
              </w:rPr>
            </w:pPr>
            <w:r w:rsidRPr="0088144B">
              <w:rPr>
                <w:rFonts w:ascii="Times New Roman" w:eastAsia="仿宋" w:hAnsi="Times New Roman" w:cs="Times New Roman"/>
                <w:b/>
                <w:sz w:val="24"/>
              </w:rPr>
              <w:t>国外：</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是一个开源的移动</w:t>
            </w:r>
            <w:r w:rsidRPr="0088144B">
              <w:rPr>
                <w:rFonts w:ascii="Times New Roman" w:eastAsia="仿宋" w:hAnsi="Times New Roman" w:cs="Times New Roman"/>
                <w:sz w:val="24"/>
              </w:rPr>
              <w:t>2D</w:t>
            </w:r>
            <w:r w:rsidRPr="0088144B">
              <w:rPr>
                <w:rFonts w:ascii="Times New Roman" w:eastAsia="仿宋" w:hAnsi="Times New Roman" w:cs="Times New Roman"/>
                <w:sz w:val="24"/>
              </w:rPr>
              <w:t>游戏框架，是</w:t>
            </w:r>
            <w:r w:rsidRPr="0088144B">
              <w:rPr>
                <w:rFonts w:ascii="Times New Roman" w:eastAsia="仿宋" w:hAnsi="Times New Roman" w:cs="Times New Roman"/>
                <w:sz w:val="24"/>
              </w:rPr>
              <w:t>C++ Cocos2d-iPhone</w:t>
            </w:r>
            <w:r w:rsidRPr="0088144B">
              <w:rPr>
                <w:rFonts w:ascii="Times New Roman" w:eastAsia="仿宋" w:hAnsi="Times New Roman" w:cs="Times New Roman"/>
                <w:sz w:val="24"/>
              </w:rPr>
              <w:t>项目的版本。</w:t>
            </w:r>
            <w:r w:rsidRPr="0088144B">
              <w:rPr>
                <w:rFonts w:ascii="Times New Roman" w:eastAsia="仿宋" w:hAnsi="Times New Roman" w:cs="Times New Roman"/>
                <w:sz w:val="24"/>
              </w:rPr>
              <w:t>Cocos2d-x</w:t>
            </w:r>
            <w:bookmarkStart w:id="0" w:name="ref_[2]_6668501"/>
            <w:bookmarkEnd w:id="0"/>
            <w:r w:rsidRPr="0088144B">
              <w:rPr>
                <w:rFonts w:ascii="Times New Roman" w:eastAsia="仿宋" w:hAnsi="Times New Roman" w:cs="Times New Roman"/>
                <w:sz w:val="24"/>
              </w:rPr>
              <w:t>项目可以很容易地建立和运行</w:t>
            </w:r>
            <w:proofErr w:type="spellStart"/>
            <w:r w:rsidRPr="0088144B">
              <w:rPr>
                <w:rFonts w:ascii="Times New Roman" w:eastAsia="仿宋" w:hAnsi="Times New Roman" w:cs="Times New Roman"/>
                <w:sz w:val="24"/>
              </w:rPr>
              <w:t>iOS</w:t>
            </w:r>
            <w:proofErr w:type="spellEnd"/>
            <w:r w:rsidRPr="0088144B">
              <w:rPr>
                <w:rFonts w:ascii="Times New Roman" w:eastAsia="仿宋" w:hAnsi="Times New Roman" w:cs="Times New Roman"/>
                <w:sz w:val="24"/>
              </w:rPr>
              <w:t>，编写的源代码很容易在桌面操作系统中编辑和调试。国外使用</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份额则是接近市场的</w:t>
            </w:r>
            <w:r w:rsidRPr="0088144B">
              <w:rPr>
                <w:rFonts w:ascii="Times New Roman" w:eastAsia="仿宋" w:hAnsi="Times New Roman" w:cs="Times New Roman"/>
                <w:sz w:val="24"/>
              </w:rPr>
              <w:t>25%</w:t>
            </w:r>
            <w:r w:rsidRPr="0088144B">
              <w:rPr>
                <w:rFonts w:ascii="Times New Roman" w:eastAsia="仿宋" w:hAnsi="Times New Roman" w:cs="Times New Roman"/>
                <w:sz w:val="24"/>
              </w:rPr>
              <w:t>，在苹果</w:t>
            </w:r>
            <w:r w:rsidRPr="0088144B">
              <w:rPr>
                <w:rFonts w:ascii="Times New Roman" w:eastAsia="仿宋" w:hAnsi="Times New Roman" w:cs="Times New Roman"/>
                <w:sz w:val="24"/>
              </w:rPr>
              <w:t>APP</w:t>
            </w:r>
            <w:r w:rsidRPr="0088144B">
              <w:rPr>
                <w:rFonts w:ascii="Times New Roman" w:eastAsia="仿宋" w:hAnsi="Times New Roman" w:cs="Times New Roman"/>
                <w:sz w:val="24"/>
              </w:rPr>
              <w:t>排行榜</w:t>
            </w:r>
            <w:r w:rsidRPr="0088144B">
              <w:rPr>
                <w:rFonts w:ascii="Times New Roman" w:eastAsia="仿宋" w:hAnsi="Times New Roman" w:cs="Times New Roman"/>
                <w:sz w:val="24"/>
              </w:rPr>
              <w:t>top10</w:t>
            </w:r>
            <w:r w:rsidRPr="0088144B">
              <w:rPr>
                <w:rFonts w:ascii="Times New Roman" w:eastAsia="仿宋" w:hAnsi="Times New Roman" w:cs="Times New Roman"/>
                <w:sz w:val="24"/>
              </w:rPr>
              <w:t>里面，有</w:t>
            </w:r>
            <w:r w:rsidRPr="0088144B">
              <w:rPr>
                <w:rFonts w:ascii="Times New Roman" w:eastAsia="仿宋" w:hAnsi="Times New Roman" w:cs="Times New Roman"/>
                <w:sz w:val="24"/>
              </w:rPr>
              <w:t>7</w:t>
            </w:r>
            <w:r w:rsidRPr="0088144B">
              <w:rPr>
                <w:rFonts w:ascii="Times New Roman" w:eastAsia="仿宋" w:hAnsi="Times New Roman" w:cs="Times New Roman"/>
                <w:sz w:val="24"/>
              </w:rPr>
              <w:t>个都是用</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引擎开发的。预计</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在国外主流的发展是在</w:t>
            </w:r>
            <w:r w:rsidRPr="0088144B">
              <w:rPr>
                <w:rFonts w:ascii="Times New Roman" w:eastAsia="仿宋" w:hAnsi="Times New Roman" w:cs="Times New Roman"/>
                <w:sz w:val="24"/>
              </w:rPr>
              <w:t>IOS</w:t>
            </w:r>
            <w:r w:rsidRPr="0088144B">
              <w:rPr>
                <w:rFonts w:ascii="Times New Roman" w:eastAsia="仿宋" w:hAnsi="Times New Roman" w:cs="Times New Roman"/>
                <w:sz w:val="24"/>
              </w:rPr>
              <w:t>平台上进行项目开发，更有如科乐美，卡普空等游戏大厂转型</w:t>
            </w:r>
            <w:proofErr w:type="gramStart"/>
            <w:r w:rsidRPr="0088144B">
              <w:rPr>
                <w:rFonts w:ascii="Times New Roman" w:eastAsia="仿宋" w:hAnsi="Times New Roman" w:cs="Times New Roman"/>
                <w:sz w:val="24"/>
              </w:rPr>
              <w:t>为手游大厂</w:t>
            </w:r>
            <w:proofErr w:type="gramEnd"/>
            <w:r w:rsidRPr="0088144B">
              <w:rPr>
                <w:rFonts w:ascii="Times New Roman" w:eastAsia="仿宋" w:hAnsi="Times New Roman" w:cs="Times New Roman"/>
                <w:sz w:val="24"/>
              </w:rPr>
              <w:t>，足见</w:t>
            </w:r>
            <w:proofErr w:type="spellStart"/>
            <w:r w:rsidRPr="0088144B">
              <w:rPr>
                <w:rFonts w:ascii="Times New Roman" w:eastAsia="仿宋" w:hAnsi="Times New Roman" w:cs="Times New Roman"/>
                <w:sz w:val="24"/>
              </w:rPr>
              <w:t>Cocos</w:t>
            </w:r>
            <w:proofErr w:type="spellEnd"/>
            <w:r w:rsidRPr="0088144B">
              <w:rPr>
                <w:rFonts w:ascii="Times New Roman" w:eastAsia="仿宋" w:hAnsi="Times New Roman" w:cs="Times New Roman"/>
                <w:sz w:val="24"/>
              </w:rPr>
              <w:t>的发展前景发展是多么巨大。</w:t>
            </w:r>
          </w:p>
          <w:p w:rsidR="00755FDE" w:rsidRPr="0088144B" w:rsidRDefault="00755FDE" w:rsidP="00755FDE">
            <w:pPr>
              <w:snapToGrid w:val="0"/>
              <w:ind w:left="180" w:firstLineChars="200" w:firstLine="443"/>
              <w:rPr>
                <w:rFonts w:ascii="Times New Roman" w:hAnsi="Times New Roman" w:cs="Times New Roman"/>
                <w:sz w:val="24"/>
              </w:rPr>
            </w:pPr>
          </w:p>
          <w:p w:rsidR="00755FDE" w:rsidRPr="0088144B" w:rsidRDefault="00755FDE" w:rsidP="00755FDE">
            <w:pPr>
              <w:snapToGrid w:val="0"/>
              <w:ind w:left="180" w:firstLineChars="200" w:firstLine="443"/>
              <w:rPr>
                <w:rFonts w:ascii="Times New Roman" w:eastAsia="仿宋" w:hAnsi="Times New Roman" w:cs="Times New Roman"/>
                <w:sz w:val="24"/>
              </w:rPr>
            </w:pPr>
            <w:r w:rsidRPr="0088144B">
              <w:rPr>
                <w:rFonts w:ascii="Times New Roman" w:eastAsia="仿宋" w:hAnsi="Times New Roman" w:cs="Times New Roman"/>
                <w:sz w:val="24"/>
              </w:rPr>
              <w:t>综合上述分析，本课题期望</w:t>
            </w:r>
            <w:r w:rsidRPr="0088144B">
              <w:rPr>
                <w:rFonts w:ascii="Times New Roman" w:eastAsia="仿宋" w:hAnsi="Times New Roman" w:cs="Times New Roman"/>
                <w:b/>
                <w:sz w:val="24"/>
              </w:rPr>
              <w:t>设计并实现一款基于</w:t>
            </w:r>
            <w:r w:rsidRPr="0088144B">
              <w:rPr>
                <w:rFonts w:ascii="Times New Roman" w:eastAsia="仿宋" w:hAnsi="Times New Roman" w:cs="Times New Roman"/>
                <w:b/>
                <w:sz w:val="24"/>
              </w:rPr>
              <w:t>Cocos2d-X</w:t>
            </w:r>
            <w:r w:rsidRPr="0088144B">
              <w:rPr>
                <w:rFonts w:ascii="Times New Roman" w:eastAsia="仿宋" w:hAnsi="Times New Roman" w:cs="Times New Roman"/>
                <w:sz w:val="24"/>
              </w:rPr>
              <w:t>，</w:t>
            </w:r>
            <w:r w:rsidRPr="0088144B">
              <w:rPr>
                <w:rFonts w:ascii="Times New Roman" w:eastAsia="仿宋" w:hAnsi="Times New Roman" w:cs="Times New Roman"/>
                <w:b/>
                <w:sz w:val="24"/>
              </w:rPr>
              <w:t>跨多个平台，画面美感，音乐动听，系统资源占用小的娱乐型游戏</w:t>
            </w:r>
            <w:r w:rsidRPr="0088144B">
              <w:rPr>
                <w:rFonts w:ascii="Times New Roman" w:eastAsia="仿宋" w:hAnsi="Times New Roman" w:cs="Times New Roman"/>
                <w:sz w:val="24"/>
              </w:rPr>
              <w:t>。</w:t>
            </w:r>
          </w:p>
          <w:p w:rsidR="0054739C" w:rsidRPr="0088144B" w:rsidRDefault="0054739C">
            <w:pPr>
              <w:snapToGrid w:val="0"/>
              <w:rPr>
                <w:rFonts w:ascii="Times New Roman" w:hAnsi="Times New Roman" w:cs="Times New Roman"/>
                <w:sz w:val="24"/>
                <w:szCs w:val="24"/>
              </w:rPr>
            </w:pPr>
          </w:p>
        </w:tc>
      </w:tr>
      <w:tr w:rsidR="0054739C" w:rsidRPr="0088144B" w:rsidTr="00755FDE">
        <w:trPr>
          <w:trHeight w:val="1774"/>
        </w:trPr>
        <w:tc>
          <w:tcPr>
            <w:tcW w:w="8663" w:type="dxa"/>
            <w:gridSpan w:val="7"/>
            <w:tcBorders>
              <w:top w:val="single" w:sz="4" w:space="0" w:color="auto"/>
              <w:left w:val="single" w:sz="4" w:space="0" w:color="auto"/>
              <w:bottom w:val="single" w:sz="4" w:space="0" w:color="auto"/>
              <w:right w:val="single" w:sz="4" w:space="0" w:color="auto"/>
            </w:tcBorders>
          </w:tcPr>
          <w:p w:rsidR="0054739C" w:rsidRPr="0088144B" w:rsidRDefault="00B64FF7">
            <w:pPr>
              <w:snapToGrid w:val="0"/>
              <w:rPr>
                <w:rFonts w:ascii="Times New Roman" w:hAnsi="Times New Roman" w:cs="Times New Roman"/>
                <w:sz w:val="24"/>
                <w:szCs w:val="24"/>
              </w:rPr>
            </w:pPr>
            <w:r w:rsidRPr="0088144B">
              <w:rPr>
                <w:rFonts w:ascii="Times New Roman" w:hAnsi="Times New Roman" w:cs="Times New Roman"/>
                <w:sz w:val="24"/>
                <w:szCs w:val="24"/>
              </w:rPr>
              <w:t>本项目学生有关的研究积累和已取得的成绩</w:t>
            </w:r>
          </w:p>
          <w:p w:rsidR="00755FDE" w:rsidRPr="0088144B" w:rsidRDefault="00755FDE">
            <w:pPr>
              <w:snapToGrid w:val="0"/>
              <w:rPr>
                <w:rFonts w:ascii="Times New Roman" w:hAnsi="Times New Roman" w:cs="Times New Roman"/>
                <w:sz w:val="10"/>
                <w:szCs w:val="10"/>
              </w:rPr>
            </w:pPr>
          </w:p>
          <w:p w:rsidR="00755FDE" w:rsidRPr="0088144B" w:rsidRDefault="00755FDE" w:rsidP="00755FDE">
            <w:pPr>
              <w:numPr>
                <w:ilvl w:val="0"/>
                <w:numId w:val="3"/>
              </w:numPr>
              <w:snapToGrid w:val="0"/>
              <w:rPr>
                <w:rFonts w:ascii="Times New Roman" w:eastAsia="仿宋" w:hAnsi="Times New Roman" w:cs="Times New Roman"/>
                <w:sz w:val="24"/>
              </w:rPr>
            </w:pPr>
            <w:r w:rsidRPr="0088144B">
              <w:rPr>
                <w:rFonts w:ascii="Times New Roman" w:eastAsia="仿宋" w:hAnsi="Times New Roman" w:cs="Times New Roman"/>
                <w:b/>
                <w:sz w:val="24"/>
              </w:rPr>
              <w:t>熟悉编程工具：</w:t>
            </w:r>
            <w:r w:rsidRPr="0088144B">
              <w:rPr>
                <w:rFonts w:ascii="Times New Roman" w:eastAsia="仿宋" w:hAnsi="Times New Roman" w:cs="Times New Roman"/>
                <w:sz w:val="24"/>
              </w:rPr>
              <w:t>Visual C++</w:t>
            </w:r>
            <w:r w:rsidRPr="0088144B">
              <w:rPr>
                <w:rFonts w:ascii="Times New Roman" w:eastAsia="仿宋" w:hAnsi="Times New Roman" w:cs="Times New Roman"/>
                <w:sz w:val="24"/>
              </w:rPr>
              <w:t>。</w:t>
            </w:r>
          </w:p>
          <w:p w:rsidR="00755FDE" w:rsidRPr="0088144B" w:rsidRDefault="00755FDE" w:rsidP="00755FDE">
            <w:pPr>
              <w:numPr>
                <w:ilvl w:val="0"/>
                <w:numId w:val="3"/>
              </w:numPr>
              <w:snapToGrid w:val="0"/>
              <w:rPr>
                <w:rFonts w:ascii="Times New Roman" w:eastAsia="仿宋" w:hAnsi="Times New Roman" w:cs="Times New Roman"/>
                <w:sz w:val="24"/>
              </w:rPr>
            </w:pPr>
            <w:r w:rsidRPr="0088144B">
              <w:rPr>
                <w:rFonts w:ascii="Times New Roman" w:eastAsia="仿宋" w:hAnsi="Times New Roman" w:cs="Times New Roman"/>
                <w:b/>
                <w:sz w:val="24"/>
              </w:rPr>
              <w:t>游戏引擎技术的掌握：</w:t>
            </w:r>
            <w:r w:rsidRPr="0088144B">
              <w:rPr>
                <w:rFonts w:ascii="Times New Roman" w:eastAsia="仿宋" w:hAnsi="Times New Roman" w:cs="Times New Roman"/>
                <w:sz w:val="24"/>
              </w:rPr>
              <w:t>DirectX3D</w:t>
            </w:r>
            <w:r w:rsidRPr="0088144B">
              <w:rPr>
                <w:rFonts w:ascii="Times New Roman" w:eastAsia="仿宋" w:hAnsi="Times New Roman" w:cs="Times New Roman"/>
                <w:sz w:val="24"/>
              </w:rPr>
              <w:t>，</w:t>
            </w:r>
            <w:r w:rsidRPr="0088144B">
              <w:rPr>
                <w:rFonts w:ascii="Times New Roman" w:eastAsia="仿宋" w:hAnsi="Times New Roman" w:cs="Times New Roman"/>
                <w:sz w:val="24"/>
              </w:rPr>
              <w:t>Cocos2D-X</w:t>
            </w:r>
            <w:r w:rsidRPr="0088144B">
              <w:rPr>
                <w:rFonts w:ascii="Times New Roman" w:eastAsia="仿宋" w:hAnsi="Times New Roman" w:cs="Times New Roman"/>
                <w:sz w:val="24"/>
              </w:rPr>
              <w:t>。</w:t>
            </w:r>
          </w:p>
          <w:p w:rsidR="00755FDE" w:rsidRPr="0088144B" w:rsidRDefault="00755FDE" w:rsidP="00755FDE">
            <w:pPr>
              <w:numPr>
                <w:ilvl w:val="0"/>
                <w:numId w:val="3"/>
              </w:numPr>
              <w:snapToGrid w:val="0"/>
              <w:rPr>
                <w:rFonts w:ascii="Times New Roman" w:hAnsi="Times New Roman" w:cs="Times New Roman"/>
                <w:sz w:val="24"/>
                <w:szCs w:val="24"/>
              </w:rPr>
            </w:pPr>
            <w:r w:rsidRPr="0088144B">
              <w:rPr>
                <w:rFonts w:ascii="Times New Roman" w:eastAsia="仿宋" w:hAnsi="Times New Roman" w:cs="Times New Roman"/>
                <w:b/>
                <w:sz w:val="24"/>
              </w:rPr>
              <w:t>游戏</w:t>
            </w:r>
            <w:r w:rsidRPr="0088144B">
              <w:rPr>
                <w:rFonts w:ascii="Times New Roman" w:eastAsia="仿宋" w:hAnsi="Times New Roman" w:cs="Times New Roman"/>
                <w:b/>
                <w:sz w:val="24"/>
              </w:rPr>
              <w:t>AI</w:t>
            </w:r>
            <w:r w:rsidRPr="0088144B">
              <w:rPr>
                <w:rFonts w:ascii="Times New Roman" w:eastAsia="仿宋" w:hAnsi="Times New Roman" w:cs="Times New Roman"/>
                <w:b/>
                <w:sz w:val="24"/>
              </w:rPr>
              <w:t>的编写</w:t>
            </w:r>
            <w:r w:rsidRPr="0088144B">
              <w:rPr>
                <w:rFonts w:ascii="Times New Roman" w:eastAsia="仿宋" w:hAnsi="Times New Roman" w:cs="Times New Roman"/>
                <w:sz w:val="24"/>
              </w:rPr>
              <w:t>：具有一定</w:t>
            </w:r>
            <w:r w:rsidRPr="0088144B">
              <w:rPr>
                <w:rFonts w:ascii="Times New Roman" w:eastAsia="仿宋" w:hAnsi="Times New Roman" w:cs="Times New Roman"/>
                <w:sz w:val="24"/>
              </w:rPr>
              <w:t>AI</w:t>
            </w:r>
            <w:r w:rsidRPr="0088144B">
              <w:rPr>
                <w:rFonts w:ascii="Times New Roman" w:eastAsia="仿宋" w:hAnsi="Times New Roman" w:cs="Times New Roman"/>
                <w:sz w:val="24"/>
              </w:rPr>
              <w:t>编程技巧，并掌握了了一定的游戏制作流程。</w:t>
            </w:r>
          </w:p>
        </w:tc>
      </w:tr>
      <w:tr w:rsidR="0054739C" w:rsidRPr="0088144B">
        <w:trPr>
          <w:trHeight w:val="2107"/>
        </w:trPr>
        <w:tc>
          <w:tcPr>
            <w:tcW w:w="8663" w:type="dxa"/>
            <w:gridSpan w:val="7"/>
          </w:tcPr>
          <w:p w:rsidR="0054739C" w:rsidRPr="0088144B" w:rsidRDefault="00B64FF7">
            <w:pPr>
              <w:spacing w:before="120"/>
              <w:ind w:right="57"/>
              <w:rPr>
                <w:rFonts w:ascii="Times New Roman" w:hAnsi="Times New Roman" w:cs="Times New Roman"/>
                <w:b/>
                <w:sz w:val="24"/>
                <w:szCs w:val="24"/>
              </w:rPr>
            </w:pPr>
            <w:r w:rsidRPr="0088144B">
              <w:rPr>
                <w:rFonts w:ascii="Times New Roman" w:hAnsi="Times New Roman" w:cs="Times New Roman"/>
                <w:bCs/>
                <w:sz w:val="24"/>
                <w:szCs w:val="24"/>
              </w:rPr>
              <w:lastRenderedPageBreak/>
              <w:t>项目的创新点和特色</w:t>
            </w:r>
          </w:p>
          <w:p w:rsidR="00755FDE" w:rsidRPr="0088144B" w:rsidRDefault="00755FDE" w:rsidP="00755FDE">
            <w:pPr>
              <w:numPr>
                <w:ilvl w:val="0"/>
                <w:numId w:val="4"/>
              </w:numPr>
              <w:snapToGrid w:val="0"/>
              <w:rPr>
                <w:rFonts w:ascii="Times New Roman" w:eastAsia="仿宋" w:hAnsi="Times New Roman" w:cs="Times New Roman"/>
                <w:sz w:val="24"/>
              </w:rPr>
            </w:pPr>
            <w:r w:rsidRPr="0088144B">
              <w:rPr>
                <w:rFonts w:ascii="Times New Roman" w:eastAsia="仿宋" w:hAnsi="Times New Roman" w:cs="Times New Roman"/>
                <w:b/>
                <w:sz w:val="24"/>
              </w:rPr>
              <w:t>丰富的关卡设计，流畅的场景切换，饱满的人物设定，点亮图鉴收集游戏中的道具</w:t>
            </w:r>
            <w:r w:rsidRPr="0088144B">
              <w:rPr>
                <w:rFonts w:ascii="Times New Roman" w:eastAsia="仿宋" w:hAnsi="Times New Roman" w:cs="Times New Roman"/>
                <w:sz w:val="24"/>
              </w:rPr>
              <w:t>，以此为媒介与</w:t>
            </w:r>
            <w:r w:rsidRPr="0088144B">
              <w:rPr>
                <w:rFonts w:ascii="Times New Roman" w:eastAsia="仿宋" w:hAnsi="Times New Roman" w:cs="Times New Roman"/>
                <w:sz w:val="24"/>
              </w:rPr>
              <w:t>NPC</w:t>
            </w:r>
            <w:r w:rsidRPr="0088144B">
              <w:rPr>
                <w:rFonts w:ascii="Times New Roman" w:eastAsia="仿宋" w:hAnsi="Times New Roman" w:cs="Times New Roman"/>
                <w:sz w:val="24"/>
              </w:rPr>
              <w:t>互动，在对话的字里行间向玩家展现出宏大的世界观和每个</w:t>
            </w:r>
            <w:r w:rsidRPr="0088144B">
              <w:rPr>
                <w:rFonts w:ascii="Times New Roman" w:eastAsia="仿宋" w:hAnsi="Times New Roman" w:cs="Times New Roman"/>
                <w:sz w:val="24"/>
              </w:rPr>
              <w:t>NPC</w:t>
            </w:r>
            <w:r w:rsidRPr="0088144B">
              <w:rPr>
                <w:rFonts w:ascii="Times New Roman" w:eastAsia="仿宋" w:hAnsi="Times New Roman" w:cs="Times New Roman"/>
                <w:sz w:val="24"/>
              </w:rPr>
              <w:t>的性格特征，引人入胜的剧情可以给玩家带来振奋的游戏体验；</w:t>
            </w:r>
          </w:p>
          <w:p w:rsidR="00755FDE" w:rsidRPr="0088144B" w:rsidRDefault="00755FDE" w:rsidP="00755FDE">
            <w:pPr>
              <w:numPr>
                <w:ilvl w:val="0"/>
                <w:numId w:val="4"/>
              </w:numPr>
              <w:snapToGrid w:val="0"/>
              <w:rPr>
                <w:rFonts w:ascii="Times New Roman" w:eastAsia="仿宋" w:hAnsi="Times New Roman" w:cs="Times New Roman"/>
                <w:sz w:val="24"/>
              </w:rPr>
            </w:pPr>
            <w:r w:rsidRPr="0088144B">
              <w:rPr>
                <w:rFonts w:ascii="Times New Roman" w:eastAsia="仿宋" w:hAnsi="Times New Roman" w:cs="Times New Roman"/>
                <w:b/>
                <w:sz w:val="24"/>
              </w:rPr>
              <w:t>以四季为背景，不仅在于游戏中四季场景的切换所带来的视觉冲击，每个季节更有独特的隐藏要素等待玩家挖掘，获得每个季节独有的素材进化装备，技能和宠物更是一大亮点</w:t>
            </w:r>
            <w:r w:rsidRPr="0088144B">
              <w:rPr>
                <w:rFonts w:ascii="Times New Roman" w:eastAsia="仿宋" w:hAnsi="Times New Roman" w:cs="Times New Roman"/>
                <w:sz w:val="24"/>
              </w:rPr>
              <w:t>；</w:t>
            </w:r>
          </w:p>
          <w:p w:rsidR="0054739C" w:rsidRPr="0088144B" w:rsidRDefault="00755FDE" w:rsidP="00755FDE">
            <w:pPr>
              <w:numPr>
                <w:ilvl w:val="0"/>
                <w:numId w:val="4"/>
              </w:numPr>
              <w:snapToGrid w:val="0"/>
              <w:rPr>
                <w:rFonts w:ascii="Times New Roman" w:hAnsi="Times New Roman" w:cs="Times New Roman"/>
                <w:sz w:val="24"/>
                <w:szCs w:val="24"/>
              </w:rPr>
            </w:pPr>
            <w:r w:rsidRPr="0088144B">
              <w:rPr>
                <w:rFonts w:ascii="Times New Roman" w:eastAsia="仿宋" w:hAnsi="Times New Roman" w:cs="Times New Roman"/>
                <w:sz w:val="24"/>
              </w:rPr>
              <w:t>与</w:t>
            </w:r>
            <w:r w:rsidRPr="0088144B">
              <w:rPr>
                <w:rFonts w:ascii="Times New Roman" w:eastAsia="仿宋" w:hAnsi="Times New Roman" w:cs="Times New Roman"/>
                <w:b/>
                <w:sz w:val="24"/>
              </w:rPr>
              <w:t>游戏中的场景通过技能进行互动，在游戏过程中加入丰富的操作要素，提高游戏的可玩性</w:t>
            </w:r>
            <w:r w:rsidRPr="0088144B">
              <w:rPr>
                <w:rFonts w:ascii="Times New Roman" w:hAnsi="Times New Roman" w:cs="Times New Roman"/>
                <w:b/>
                <w:sz w:val="24"/>
              </w:rPr>
              <w:t>。</w:t>
            </w:r>
          </w:p>
        </w:tc>
      </w:tr>
      <w:tr w:rsidR="0054739C" w:rsidRPr="0088144B">
        <w:trPr>
          <w:trHeight w:val="3796"/>
        </w:trPr>
        <w:tc>
          <w:tcPr>
            <w:tcW w:w="8663" w:type="dxa"/>
            <w:gridSpan w:val="7"/>
          </w:tcPr>
          <w:p w:rsidR="0054739C" w:rsidRPr="0088144B" w:rsidRDefault="00B64FF7">
            <w:pPr>
              <w:rPr>
                <w:rFonts w:ascii="Times New Roman" w:hAnsi="Times New Roman" w:cs="Times New Roman"/>
                <w:sz w:val="24"/>
                <w:szCs w:val="24"/>
              </w:rPr>
            </w:pPr>
            <w:r w:rsidRPr="0088144B">
              <w:rPr>
                <w:rFonts w:ascii="Times New Roman" w:hAnsi="Times New Roman" w:cs="Times New Roman"/>
                <w:sz w:val="24"/>
                <w:szCs w:val="24"/>
              </w:rPr>
              <w:t>项目的技术路线及预期成果</w:t>
            </w:r>
          </w:p>
          <w:p w:rsidR="00755FDE" w:rsidRPr="0088144B" w:rsidRDefault="00755FDE" w:rsidP="00755FDE">
            <w:pPr>
              <w:snapToGrid w:val="0"/>
              <w:ind w:left="180"/>
              <w:rPr>
                <w:rFonts w:ascii="Times New Roman" w:eastAsia="仿宋" w:hAnsi="Times New Roman" w:cs="Times New Roman"/>
                <w:b/>
                <w:sz w:val="24"/>
              </w:rPr>
            </w:pPr>
            <w:r w:rsidRPr="0088144B">
              <w:rPr>
                <w:rFonts w:ascii="Times New Roman" w:eastAsia="仿宋" w:hAnsi="Times New Roman" w:cs="Times New Roman"/>
                <w:b/>
                <w:sz w:val="24"/>
              </w:rPr>
              <w:t>技术路线：</w:t>
            </w:r>
          </w:p>
          <w:p w:rsidR="00755FDE" w:rsidRPr="0088144B" w:rsidRDefault="00755FDE" w:rsidP="00755FDE">
            <w:pPr>
              <w:numPr>
                <w:ilvl w:val="0"/>
                <w:numId w:val="5"/>
              </w:numPr>
              <w:snapToGrid w:val="0"/>
              <w:rPr>
                <w:rFonts w:ascii="Times New Roman" w:eastAsia="仿宋" w:hAnsi="Times New Roman" w:cs="Times New Roman"/>
                <w:sz w:val="24"/>
              </w:rPr>
            </w:pPr>
            <w:r w:rsidRPr="0088144B">
              <w:rPr>
                <w:rFonts w:ascii="Times New Roman" w:eastAsia="仿宋" w:hAnsi="Times New Roman" w:cs="Times New Roman"/>
                <w:sz w:val="24"/>
              </w:rPr>
              <w:t>采用时下流行的跨平台</w:t>
            </w:r>
            <w:r w:rsidRPr="0088144B">
              <w:rPr>
                <w:rFonts w:ascii="Times New Roman" w:eastAsia="仿宋" w:hAnsi="Times New Roman" w:cs="Times New Roman"/>
                <w:b/>
                <w:sz w:val="24"/>
              </w:rPr>
              <w:t>Cocos2D-X</w:t>
            </w:r>
            <w:r w:rsidRPr="0088144B">
              <w:rPr>
                <w:rFonts w:ascii="Times New Roman" w:eastAsia="仿宋" w:hAnsi="Times New Roman" w:cs="Times New Roman"/>
                <w:sz w:val="24"/>
              </w:rPr>
              <w:t>游戏引擎；</w:t>
            </w:r>
          </w:p>
          <w:p w:rsidR="00755FDE" w:rsidRPr="0088144B" w:rsidRDefault="00755FDE" w:rsidP="00755FDE">
            <w:pPr>
              <w:numPr>
                <w:ilvl w:val="0"/>
                <w:numId w:val="5"/>
              </w:numPr>
              <w:snapToGrid w:val="0"/>
              <w:rPr>
                <w:rFonts w:ascii="Times New Roman" w:eastAsia="仿宋" w:hAnsi="Times New Roman" w:cs="Times New Roman"/>
                <w:sz w:val="24"/>
              </w:rPr>
            </w:pPr>
            <w:r w:rsidRPr="0088144B">
              <w:rPr>
                <w:rFonts w:ascii="Times New Roman" w:eastAsia="仿宋" w:hAnsi="Times New Roman" w:cs="Times New Roman"/>
                <w:sz w:val="24"/>
              </w:rPr>
              <w:t>编程</w:t>
            </w:r>
            <w:bookmarkStart w:id="1" w:name="_GoBack"/>
            <w:bookmarkEnd w:id="1"/>
            <w:r w:rsidRPr="0088144B">
              <w:rPr>
                <w:rFonts w:ascii="Times New Roman" w:eastAsia="仿宋" w:hAnsi="Times New Roman" w:cs="Times New Roman"/>
                <w:sz w:val="24"/>
              </w:rPr>
              <w:t>中</w:t>
            </w:r>
            <w:r w:rsidRPr="0088144B">
              <w:rPr>
                <w:rFonts w:ascii="Times New Roman" w:eastAsia="仿宋" w:hAnsi="Times New Roman" w:cs="Times New Roman"/>
                <w:b/>
                <w:sz w:val="24"/>
              </w:rPr>
              <w:t>奇幻界面</w:t>
            </w:r>
            <w:r w:rsidRPr="0088144B">
              <w:rPr>
                <w:rFonts w:ascii="Times New Roman" w:eastAsia="仿宋" w:hAnsi="Times New Roman" w:cs="Times New Roman"/>
                <w:sz w:val="24"/>
              </w:rPr>
              <w:t>的设计；</w:t>
            </w:r>
          </w:p>
          <w:p w:rsidR="00755FDE" w:rsidRPr="0088144B" w:rsidRDefault="00755FDE" w:rsidP="00755FDE">
            <w:pPr>
              <w:numPr>
                <w:ilvl w:val="0"/>
                <w:numId w:val="5"/>
              </w:numPr>
              <w:snapToGrid w:val="0"/>
              <w:rPr>
                <w:rFonts w:ascii="Times New Roman" w:eastAsia="仿宋" w:hAnsi="Times New Roman" w:cs="Times New Roman"/>
                <w:sz w:val="24"/>
              </w:rPr>
            </w:pPr>
            <w:r w:rsidRPr="0088144B">
              <w:rPr>
                <w:rFonts w:ascii="Times New Roman" w:eastAsia="仿宋" w:hAnsi="Times New Roman" w:cs="Times New Roman"/>
                <w:sz w:val="24"/>
              </w:rPr>
              <w:t>为了使游戏角色更智能化，</w:t>
            </w:r>
            <w:r w:rsidRPr="0088144B">
              <w:rPr>
                <w:rFonts w:ascii="Times New Roman" w:eastAsia="仿宋" w:hAnsi="Times New Roman" w:cs="Times New Roman"/>
                <w:sz w:val="24"/>
              </w:rPr>
              <w:t>AI</w:t>
            </w:r>
            <w:r w:rsidRPr="0088144B">
              <w:rPr>
                <w:rFonts w:ascii="Times New Roman" w:eastAsia="仿宋" w:hAnsi="Times New Roman" w:cs="Times New Roman"/>
                <w:sz w:val="24"/>
              </w:rPr>
              <w:t>部分采用</w:t>
            </w:r>
            <w:r w:rsidRPr="0088144B">
              <w:rPr>
                <w:rFonts w:ascii="Times New Roman" w:eastAsia="仿宋" w:hAnsi="Times New Roman" w:cs="Times New Roman"/>
                <w:b/>
                <w:sz w:val="24"/>
              </w:rPr>
              <w:t>有限状态机</w:t>
            </w:r>
            <w:r w:rsidRPr="0088144B">
              <w:rPr>
                <w:rFonts w:ascii="Times New Roman" w:eastAsia="仿宋" w:hAnsi="Times New Roman" w:cs="Times New Roman"/>
                <w:sz w:val="24"/>
              </w:rPr>
              <w:t>进行设计；</w:t>
            </w:r>
          </w:p>
          <w:p w:rsidR="00755FDE" w:rsidRPr="0088144B" w:rsidRDefault="00755FDE" w:rsidP="00755FDE">
            <w:pPr>
              <w:numPr>
                <w:ilvl w:val="0"/>
                <w:numId w:val="5"/>
              </w:numPr>
              <w:snapToGrid w:val="0"/>
              <w:rPr>
                <w:rFonts w:ascii="Times New Roman" w:eastAsia="仿宋" w:hAnsi="Times New Roman" w:cs="Times New Roman"/>
                <w:sz w:val="24"/>
              </w:rPr>
            </w:pPr>
            <w:r w:rsidRPr="0088144B">
              <w:rPr>
                <w:rFonts w:ascii="Times New Roman" w:eastAsia="仿宋" w:hAnsi="Times New Roman" w:cs="Times New Roman"/>
                <w:sz w:val="24"/>
              </w:rPr>
              <w:t>该游戏设计了多重关卡，不同关卡配有与内容相呼应的</w:t>
            </w:r>
            <w:r w:rsidRPr="0088144B">
              <w:rPr>
                <w:rFonts w:ascii="Times New Roman" w:eastAsia="仿宋" w:hAnsi="Times New Roman" w:cs="Times New Roman"/>
                <w:b/>
                <w:sz w:val="24"/>
              </w:rPr>
              <w:t>精美地图</w:t>
            </w:r>
            <w:r w:rsidRPr="0088144B">
              <w:rPr>
                <w:rFonts w:ascii="Times New Roman" w:eastAsia="仿宋" w:hAnsi="Times New Roman" w:cs="Times New Roman"/>
                <w:sz w:val="24"/>
              </w:rPr>
              <w:t>，地图使用开源软件进行制作；</w:t>
            </w:r>
          </w:p>
          <w:p w:rsidR="00755FDE" w:rsidRPr="0088144B" w:rsidRDefault="00755FDE" w:rsidP="00755FDE">
            <w:pPr>
              <w:numPr>
                <w:ilvl w:val="0"/>
                <w:numId w:val="5"/>
              </w:numPr>
              <w:snapToGrid w:val="0"/>
              <w:rPr>
                <w:rFonts w:ascii="Times New Roman" w:eastAsia="仿宋" w:hAnsi="Times New Roman" w:cs="Times New Roman"/>
                <w:sz w:val="24"/>
              </w:rPr>
            </w:pPr>
            <w:r w:rsidRPr="0088144B">
              <w:rPr>
                <w:rFonts w:ascii="Times New Roman" w:eastAsia="仿宋" w:hAnsi="Times New Roman" w:cs="Times New Roman"/>
                <w:sz w:val="24"/>
              </w:rPr>
              <w:t>游戏中角色的移动路径并不是通过程序计算路径实现的，而是采用效率更高的一种</w:t>
            </w:r>
            <w:r w:rsidRPr="0088144B">
              <w:rPr>
                <w:rFonts w:ascii="Times New Roman" w:eastAsia="仿宋" w:hAnsi="Times New Roman" w:cs="Times New Roman"/>
                <w:b/>
                <w:sz w:val="24"/>
              </w:rPr>
              <w:t>路径设定</w:t>
            </w:r>
            <w:r w:rsidRPr="0088144B">
              <w:rPr>
                <w:rFonts w:ascii="Times New Roman" w:eastAsia="仿宋" w:hAnsi="Times New Roman" w:cs="Times New Roman"/>
                <w:sz w:val="24"/>
              </w:rPr>
              <w:t>方法。</w:t>
            </w:r>
          </w:p>
          <w:p w:rsidR="00755FDE" w:rsidRPr="0088144B" w:rsidRDefault="00755FDE" w:rsidP="00755FDE">
            <w:pPr>
              <w:numPr>
                <w:ilvl w:val="0"/>
                <w:numId w:val="5"/>
              </w:numPr>
              <w:snapToGrid w:val="0"/>
              <w:rPr>
                <w:rFonts w:ascii="Times New Roman" w:eastAsia="仿宋" w:hAnsi="Times New Roman" w:cs="Times New Roman"/>
                <w:sz w:val="24"/>
              </w:rPr>
            </w:pPr>
            <w:r w:rsidRPr="0088144B">
              <w:rPr>
                <w:rFonts w:ascii="Times New Roman" w:eastAsia="仿宋" w:hAnsi="Times New Roman" w:cs="Times New Roman"/>
                <w:sz w:val="24"/>
              </w:rPr>
              <w:t>将各个事件点分布在游戏场景中的同时保持良好的</w:t>
            </w:r>
            <w:r w:rsidRPr="0088144B">
              <w:rPr>
                <w:rFonts w:ascii="Times New Roman" w:eastAsia="仿宋" w:hAnsi="Times New Roman" w:cs="Times New Roman"/>
                <w:b/>
                <w:sz w:val="24"/>
              </w:rPr>
              <w:t>逻辑处理和触发源</w:t>
            </w:r>
            <w:r w:rsidRPr="0088144B">
              <w:rPr>
                <w:rFonts w:ascii="Times New Roman" w:eastAsia="仿宋" w:hAnsi="Times New Roman" w:cs="Times New Roman"/>
                <w:sz w:val="24"/>
              </w:rPr>
              <w:t>。</w:t>
            </w:r>
          </w:p>
          <w:p w:rsidR="00755FDE" w:rsidRPr="0088144B" w:rsidRDefault="00755FDE" w:rsidP="00755FDE">
            <w:pPr>
              <w:snapToGrid w:val="0"/>
              <w:ind w:left="180"/>
              <w:rPr>
                <w:rFonts w:ascii="Times New Roman" w:eastAsia="仿宋" w:hAnsi="Times New Roman" w:cs="Times New Roman"/>
                <w:b/>
                <w:sz w:val="24"/>
              </w:rPr>
            </w:pPr>
          </w:p>
          <w:p w:rsidR="00755FDE" w:rsidRPr="0088144B" w:rsidRDefault="00755FDE" w:rsidP="00755FDE">
            <w:pPr>
              <w:snapToGrid w:val="0"/>
              <w:ind w:left="180"/>
              <w:rPr>
                <w:rFonts w:ascii="Times New Roman" w:eastAsia="仿宋" w:hAnsi="Times New Roman" w:cs="Times New Roman"/>
                <w:b/>
                <w:sz w:val="24"/>
              </w:rPr>
            </w:pPr>
            <w:r w:rsidRPr="0088144B">
              <w:rPr>
                <w:rFonts w:ascii="Times New Roman" w:eastAsia="仿宋" w:hAnsi="Times New Roman" w:cs="Times New Roman"/>
                <w:b/>
                <w:sz w:val="24"/>
              </w:rPr>
              <w:t>预期成果：</w:t>
            </w:r>
          </w:p>
          <w:p w:rsidR="00755FDE" w:rsidRPr="0088144B" w:rsidRDefault="00755FDE" w:rsidP="00755FDE">
            <w:pPr>
              <w:numPr>
                <w:ilvl w:val="0"/>
                <w:numId w:val="6"/>
              </w:numPr>
              <w:snapToGrid w:val="0"/>
              <w:rPr>
                <w:rFonts w:ascii="Times New Roman" w:eastAsia="仿宋" w:hAnsi="Times New Roman" w:cs="Times New Roman"/>
                <w:sz w:val="24"/>
              </w:rPr>
            </w:pPr>
            <w:r w:rsidRPr="0088144B">
              <w:rPr>
                <w:rFonts w:ascii="Times New Roman" w:eastAsia="仿宋" w:hAnsi="Times New Roman" w:cs="Times New Roman"/>
                <w:sz w:val="24"/>
              </w:rPr>
              <w:t>设计并实现</w:t>
            </w:r>
            <w:r w:rsidRPr="0088144B">
              <w:rPr>
                <w:rFonts w:ascii="Times New Roman" w:eastAsia="仿宋" w:hAnsi="Times New Roman" w:cs="Times New Roman"/>
                <w:b/>
                <w:sz w:val="24"/>
              </w:rPr>
              <w:t>一款基于</w:t>
            </w:r>
            <w:r w:rsidRPr="0088144B">
              <w:rPr>
                <w:rFonts w:ascii="Times New Roman" w:eastAsia="仿宋" w:hAnsi="Times New Roman" w:cs="Times New Roman"/>
                <w:b/>
                <w:sz w:val="24"/>
              </w:rPr>
              <w:t>Cocos2D-X</w:t>
            </w:r>
            <w:r w:rsidRPr="0088144B">
              <w:rPr>
                <w:rFonts w:ascii="Times New Roman" w:eastAsia="仿宋" w:hAnsi="Times New Roman" w:cs="Times New Roman"/>
                <w:b/>
                <w:sz w:val="24"/>
              </w:rPr>
              <w:t>游戏引擎开发</w:t>
            </w:r>
            <w:r w:rsidRPr="0088144B">
              <w:rPr>
                <w:rFonts w:ascii="Times New Roman" w:eastAsia="仿宋" w:hAnsi="Times New Roman" w:cs="Times New Roman"/>
                <w:sz w:val="24"/>
              </w:rPr>
              <w:t>的休闲娱乐游戏；</w:t>
            </w:r>
          </w:p>
          <w:p w:rsidR="0054739C" w:rsidRPr="0088144B" w:rsidRDefault="00755FDE" w:rsidP="00755FDE">
            <w:pPr>
              <w:numPr>
                <w:ilvl w:val="0"/>
                <w:numId w:val="6"/>
              </w:numPr>
              <w:snapToGrid w:val="0"/>
              <w:rPr>
                <w:rFonts w:ascii="Times New Roman" w:hAnsi="Times New Roman" w:cs="Times New Roman"/>
                <w:sz w:val="24"/>
                <w:szCs w:val="24"/>
              </w:rPr>
            </w:pPr>
            <w:r w:rsidRPr="0088144B">
              <w:rPr>
                <w:rFonts w:ascii="Times New Roman" w:eastAsia="仿宋" w:hAnsi="Times New Roman" w:cs="Times New Roman"/>
                <w:sz w:val="24"/>
              </w:rPr>
              <w:t>申请</w:t>
            </w:r>
            <w:r w:rsidRPr="0088144B">
              <w:rPr>
                <w:rFonts w:ascii="Times New Roman" w:eastAsia="仿宋" w:hAnsi="Times New Roman" w:cs="Times New Roman"/>
                <w:b/>
                <w:sz w:val="24"/>
              </w:rPr>
              <w:t>软件著作权</w:t>
            </w:r>
            <w:r w:rsidRPr="0088144B">
              <w:rPr>
                <w:rFonts w:ascii="Times New Roman" w:eastAsia="仿宋" w:hAnsi="Times New Roman" w:cs="Times New Roman"/>
                <w:b/>
                <w:sz w:val="24"/>
              </w:rPr>
              <w:t>1</w:t>
            </w:r>
            <w:r w:rsidRPr="0088144B">
              <w:rPr>
                <w:rFonts w:ascii="Times New Roman" w:eastAsia="仿宋" w:hAnsi="Times New Roman" w:cs="Times New Roman"/>
                <w:b/>
                <w:sz w:val="24"/>
              </w:rPr>
              <w:t>项</w:t>
            </w:r>
            <w:r w:rsidRPr="0088144B">
              <w:rPr>
                <w:rFonts w:ascii="Times New Roman" w:eastAsia="仿宋" w:hAnsi="Times New Roman" w:cs="Times New Roman"/>
                <w:sz w:val="24"/>
              </w:rPr>
              <w:t>。</w:t>
            </w:r>
          </w:p>
        </w:tc>
      </w:tr>
      <w:tr w:rsidR="0054739C" w:rsidRPr="0088144B" w:rsidTr="00755FDE">
        <w:trPr>
          <w:trHeight w:val="1922"/>
        </w:trPr>
        <w:tc>
          <w:tcPr>
            <w:tcW w:w="8663" w:type="dxa"/>
            <w:gridSpan w:val="7"/>
          </w:tcPr>
          <w:p w:rsidR="0054739C" w:rsidRPr="0088144B" w:rsidRDefault="00B64FF7">
            <w:pPr>
              <w:rPr>
                <w:rFonts w:ascii="Times New Roman" w:hAnsi="Times New Roman" w:cs="Times New Roman"/>
                <w:sz w:val="24"/>
                <w:szCs w:val="24"/>
              </w:rPr>
            </w:pPr>
            <w:r w:rsidRPr="0088144B">
              <w:rPr>
                <w:rFonts w:ascii="Times New Roman" w:hAnsi="Times New Roman" w:cs="Times New Roman"/>
                <w:sz w:val="24"/>
                <w:szCs w:val="24"/>
              </w:rPr>
              <w:t>年度目标和工作内容（分年度写）</w:t>
            </w:r>
          </w:p>
          <w:p w:rsidR="00755FDE" w:rsidRPr="0088144B" w:rsidRDefault="00755FDE" w:rsidP="00755FDE">
            <w:pPr>
              <w:numPr>
                <w:ilvl w:val="0"/>
                <w:numId w:val="7"/>
              </w:numPr>
              <w:snapToGrid w:val="0"/>
              <w:rPr>
                <w:rFonts w:ascii="Times New Roman" w:eastAsia="仿宋" w:hAnsi="Times New Roman" w:cs="Times New Roman"/>
                <w:sz w:val="24"/>
              </w:rPr>
            </w:pPr>
            <w:r w:rsidRPr="0088144B">
              <w:rPr>
                <w:rFonts w:ascii="Times New Roman" w:eastAsia="仿宋" w:hAnsi="Times New Roman" w:cs="Times New Roman"/>
                <w:b/>
                <w:sz w:val="24"/>
              </w:rPr>
              <w:t>2016</w:t>
            </w:r>
            <w:r w:rsidRPr="0088144B">
              <w:rPr>
                <w:rFonts w:ascii="Times New Roman" w:eastAsia="仿宋" w:hAnsi="Times New Roman" w:cs="Times New Roman"/>
                <w:b/>
                <w:sz w:val="24"/>
              </w:rPr>
              <w:t>年</w:t>
            </w:r>
            <w:r w:rsidRPr="0088144B">
              <w:rPr>
                <w:rFonts w:ascii="Times New Roman" w:eastAsia="仿宋" w:hAnsi="Times New Roman" w:cs="Times New Roman"/>
                <w:sz w:val="24"/>
              </w:rPr>
              <w:t>：收集资料，积累素材，研究跑酷类游戏的设计和实现，游戏主题思想构建，游戏规则制定。</w:t>
            </w:r>
          </w:p>
          <w:p w:rsidR="0054739C" w:rsidRPr="0088144B" w:rsidRDefault="00755FDE" w:rsidP="00755FDE">
            <w:pPr>
              <w:numPr>
                <w:ilvl w:val="0"/>
                <w:numId w:val="7"/>
              </w:numPr>
              <w:snapToGrid w:val="0"/>
              <w:rPr>
                <w:rFonts w:ascii="Times New Roman" w:hAnsi="Times New Roman" w:cs="Times New Roman"/>
                <w:sz w:val="24"/>
                <w:szCs w:val="24"/>
              </w:rPr>
            </w:pPr>
            <w:r w:rsidRPr="0088144B">
              <w:rPr>
                <w:rFonts w:ascii="Times New Roman" w:eastAsia="仿宋" w:hAnsi="Times New Roman" w:cs="Times New Roman"/>
                <w:b/>
                <w:sz w:val="24"/>
              </w:rPr>
              <w:t>2017</w:t>
            </w:r>
            <w:r w:rsidRPr="0088144B">
              <w:rPr>
                <w:rFonts w:ascii="Times New Roman" w:eastAsia="仿宋" w:hAnsi="Times New Roman" w:cs="Times New Roman"/>
                <w:b/>
                <w:sz w:val="24"/>
              </w:rPr>
              <w:t>年</w:t>
            </w:r>
            <w:r w:rsidRPr="0088144B">
              <w:rPr>
                <w:rFonts w:ascii="Times New Roman" w:eastAsia="仿宋" w:hAnsi="Times New Roman" w:cs="Times New Roman"/>
                <w:sz w:val="24"/>
              </w:rPr>
              <w:t>：游戏框架设计，游戏美工设计，游戏</w:t>
            </w:r>
            <w:r w:rsidRPr="0088144B">
              <w:rPr>
                <w:rFonts w:ascii="Times New Roman" w:eastAsia="仿宋" w:hAnsi="Times New Roman" w:cs="Times New Roman"/>
                <w:sz w:val="24"/>
              </w:rPr>
              <w:t>AI</w:t>
            </w:r>
            <w:r w:rsidRPr="0088144B">
              <w:rPr>
                <w:rFonts w:ascii="Times New Roman" w:eastAsia="仿宋" w:hAnsi="Times New Roman" w:cs="Times New Roman"/>
                <w:sz w:val="24"/>
              </w:rPr>
              <w:t>设计，游戏技巧设计，游戏代码实现，测试，正式发布软件，整理资料，申请软件著作权。</w:t>
            </w:r>
          </w:p>
        </w:tc>
      </w:tr>
      <w:tr w:rsidR="0054739C" w:rsidRPr="0088144B" w:rsidTr="00755FDE">
        <w:trPr>
          <w:trHeight w:val="691"/>
        </w:trPr>
        <w:tc>
          <w:tcPr>
            <w:tcW w:w="8663" w:type="dxa"/>
            <w:gridSpan w:val="7"/>
            <w:vAlign w:val="center"/>
          </w:tcPr>
          <w:p w:rsidR="0054739C" w:rsidRPr="0088144B" w:rsidRDefault="00B64FF7">
            <w:pPr>
              <w:rPr>
                <w:rFonts w:ascii="Times New Roman" w:hAnsi="Times New Roman" w:cs="Times New Roman"/>
                <w:sz w:val="24"/>
                <w:szCs w:val="24"/>
              </w:rPr>
            </w:pPr>
            <w:r w:rsidRPr="0088144B">
              <w:rPr>
                <w:rFonts w:ascii="Times New Roman" w:hAnsi="Times New Roman" w:cs="Times New Roman"/>
                <w:sz w:val="24"/>
                <w:szCs w:val="24"/>
              </w:rPr>
              <w:t>指导教师意见</w:t>
            </w:r>
          </w:p>
          <w:p w:rsidR="00755FDE" w:rsidRPr="0088144B" w:rsidRDefault="00755FDE" w:rsidP="00755FDE">
            <w:pPr>
              <w:snapToGrid w:val="0"/>
              <w:ind w:left="180" w:firstLineChars="200" w:firstLine="443"/>
              <w:rPr>
                <w:rFonts w:ascii="Times New Roman" w:eastAsia="仿宋" w:hAnsi="Times New Roman" w:cs="Times New Roman"/>
                <w:sz w:val="24"/>
              </w:rPr>
            </w:pPr>
            <w:r w:rsidRPr="0088144B">
              <w:rPr>
                <w:rFonts w:ascii="Times New Roman" w:eastAsia="仿宋" w:hAnsi="Times New Roman" w:cs="Times New Roman"/>
                <w:sz w:val="24"/>
              </w:rPr>
              <w:t>该课题跨多个学科，涉及多个领域的专业知识，并且是</w:t>
            </w:r>
            <w:r w:rsidRPr="0088144B">
              <w:rPr>
                <w:rFonts w:ascii="Times New Roman" w:eastAsia="仿宋" w:hAnsi="Times New Roman" w:cs="Times New Roman"/>
                <w:b/>
                <w:sz w:val="24"/>
              </w:rPr>
              <w:t>基于时下流行的游戏引擎</w:t>
            </w:r>
            <w:r w:rsidRPr="0088144B">
              <w:rPr>
                <w:rFonts w:ascii="Times New Roman" w:eastAsia="仿宋" w:hAnsi="Times New Roman" w:cs="Times New Roman"/>
                <w:b/>
                <w:sz w:val="24"/>
              </w:rPr>
              <w:t>Cocos2D-X</w:t>
            </w:r>
            <w:r w:rsidRPr="0088144B">
              <w:rPr>
                <w:rFonts w:ascii="Times New Roman" w:eastAsia="仿宋" w:hAnsi="Times New Roman" w:cs="Times New Roman"/>
                <w:b/>
                <w:sz w:val="24"/>
              </w:rPr>
              <w:t>进行游戏软件开发，非常有理论深度和实践意义</w:t>
            </w:r>
            <w:r w:rsidRPr="0088144B">
              <w:rPr>
                <w:rFonts w:ascii="Times New Roman" w:eastAsia="仿宋" w:hAnsi="Times New Roman" w:cs="Times New Roman"/>
                <w:sz w:val="24"/>
              </w:rPr>
              <w:t>，对提高学生的学习技能，</w:t>
            </w:r>
            <w:r w:rsidRPr="0088144B">
              <w:rPr>
                <w:rFonts w:ascii="Times New Roman" w:eastAsia="仿宋" w:hAnsi="Times New Roman" w:cs="Times New Roman"/>
                <w:b/>
                <w:sz w:val="24"/>
              </w:rPr>
              <w:t>培养学习兴趣以及考查专业知识具有积极深刻的意义</w:t>
            </w:r>
            <w:r w:rsidRPr="0088144B">
              <w:rPr>
                <w:rFonts w:ascii="Times New Roman" w:eastAsia="仿宋" w:hAnsi="Times New Roman" w:cs="Times New Roman"/>
                <w:sz w:val="24"/>
              </w:rPr>
              <w:t>，对本专业的发展有极大的促进作用。同时本专业在游戏设计方面具有</w:t>
            </w:r>
            <w:r w:rsidRPr="0088144B">
              <w:rPr>
                <w:rFonts w:ascii="Times New Roman" w:eastAsia="仿宋" w:hAnsi="Times New Roman" w:cs="Times New Roman"/>
                <w:b/>
                <w:sz w:val="24"/>
              </w:rPr>
              <w:t>非常良好的前期基础</w:t>
            </w:r>
            <w:r w:rsidRPr="0088144B">
              <w:rPr>
                <w:rFonts w:ascii="Times New Roman" w:eastAsia="仿宋" w:hAnsi="Times New Roman" w:cs="Times New Roman"/>
                <w:sz w:val="24"/>
              </w:rPr>
              <w:t>，分别于</w:t>
            </w:r>
            <w:r w:rsidRPr="0088144B">
              <w:rPr>
                <w:rFonts w:ascii="Times New Roman" w:eastAsia="仿宋" w:hAnsi="Times New Roman" w:cs="Times New Roman"/>
                <w:b/>
                <w:sz w:val="24"/>
              </w:rPr>
              <w:t>201</w:t>
            </w:r>
            <w:r w:rsidRPr="0088144B">
              <w:rPr>
                <w:rFonts w:ascii="Times New Roman" w:hAnsi="Times New Roman" w:cs="Times New Roman"/>
                <w:b/>
                <w:sz w:val="24"/>
              </w:rPr>
              <w:t>3</w:t>
            </w:r>
            <w:r w:rsidRPr="0088144B">
              <w:rPr>
                <w:rFonts w:ascii="Times New Roman" w:eastAsia="仿宋" w:hAnsi="Times New Roman" w:cs="Times New Roman"/>
                <w:b/>
                <w:sz w:val="24"/>
              </w:rPr>
              <w:t>年、</w:t>
            </w:r>
            <w:r w:rsidRPr="0088144B">
              <w:rPr>
                <w:rFonts w:ascii="Times New Roman" w:eastAsia="仿宋" w:hAnsi="Times New Roman" w:cs="Times New Roman"/>
                <w:b/>
                <w:sz w:val="24"/>
              </w:rPr>
              <w:t>201</w:t>
            </w:r>
            <w:r w:rsidRPr="0088144B">
              <w:rPr>
                <w:rFonts w:ascii="Times New Roman" w:hAnsi="Times New Roman" w:cs="Times New Roman"/>
                <w:b/>
                <w:sz w:val="24"/>
              </w:rPr>
              <w:t>4</w:t>
            </w:r>
            <w:r w:rsidRPr="0088144B">
              <w:rPr>
                <w:rFonts w:ascii="Times New Roman" w:eastAsia="仿宋" w:hAnsi="Times New Roman" w:cs="Times New Roman"/>
                <w:b/>
                <w:sz w:val="24"/>
              </w:rPr>
              <w:t>年</w:t>
            </w:r>
            <w:r w:rsidRPr="0088144B">
              <w:rPr>
                <w:rFonts w:ascii="Times New Roman" w:eastAsia="仿宋" w:hAnsi="Times New Roman" w:cs="Times New Roman"/>
                <w:sz w:val="24"/>
              </w:rPr>
              <w:t>参加</w:t>
            </w:r>
            <w:r w:rsidRPr="0088144B">
              <w:rPr>
                <w:rFonts w:ascii="Times New Roman" w:eastAsia="仿宋" w:hAnsi="Times New Roman" w:cs="Times New Roman"/>
                <w:b/>
                <w:sz w:val="24"/>
              </w:rPr>
              <w:t>湖南省计算机程序设计大赛应用开发类</w:t>
            </w:r>
            <w:r w:rsidRPr="0088144B">
              <w:rPr>
                <w:rFonts w:ascii="Times New Roman" w:eastAsia="仿宋" w:hAnsi="Times New Roman" w:cs="Times New Roman"/>
                <w:b/>
                <w:sz w:val="24"/>
              </w:rPr>
              <w:t>“</w:t>
            </w:r>
            <w:r w:rsidRPr="0088144B">
              <w:rPr>
                <w:rFonts w:ascii="Times New Roman" w:eastAsia="仿宋" w:hAnsi="Times New Roman" w:cs="Times New Roman"/>
                <w:b/>
                <w:sz w:val="24"/>
              </w:rPr>
              <w:t>一等奖</w:t>
            </w:r>
            <w:r w:rsidRPr="0088144B">
              <w:rPr>
                <w:rFonts w:ascii="Times New Roman" w:eastAsia="仿宋" w:hAnsi="Times New Roman" w:cs="Times New Roman"/>
                <w:b/>
                <w:sz w:val="24"/>
              </w:rPr>
              <w:t>”</w:t>
            </w:r>
            <w:r w:rsidRPr="0088144B">
              <w:rPr>
                <w:rFonts w:ascii="Times New Roman" w:eastAsia="仿宋" w:hAnsi="Times New Roman" w:cs="Times New Roman"/>
                <w:sz w:val="24"/>
              </w:rPr>
              <w:t>。因此，对该课题进行项目资助是非常有价值和意义的，建议给予资助。</w:t>
            </w:r>
          </w:p>
          <w:p w:rsidR="0054739C" w:rsidRPr="0088144B" w:rsidRDefault="0054739C">
            <w:pPr>
              <w:ind w:left="180"/>
              <w:rPr>
                <w:rFonts w:ascii="Times New Roman" w:hAnsi="Times New Roman" w:cs="Times New Roman"/>
                <w:sz w:val="24"/>
                <w:szCs w:val="24"/>
              </w:rPr>
            </w:pPr>
          </w:p>
          <w:p w:rsidR="0054739C" w:rsidRPr="0088144B" w:rsidRDefault="00B64FF7">
            <w:pPr>
              <w:ind w:leftChars="60" w:left="181" w:firstLineChars="1303" w:firstLine="2888"/>
              <w:rPr>
                <w:rFonts w:ascii="Times New Roman" w:hAnsi="Times New Roman" w:cs="Times New Roman"/>
                <w:sz w:val="24"/>
                <w:szCs w:val="24"/>
              </w:rPr>
            </w:pPr>
            <w:r w:rsidRPr="0088144B">
              <w:rPr>
                <w:rFonts w:ascii="Times New Roman" w:hAnsi="Times New Roman" w:cs="Times New Roman"/>
                <w:sz w:val="24"/>
                <w:szCs w:val="24"/>
              </w:rPr>
              <w:t>签字：</w:t>
            </w:r>
            <w:r w:rsidRPr="0088144B">
              <w:rPr>
                <w:rFonts w:ascii="Times New Roman" w:hAnsi="Times New Roman" w:cs="Times New Roman"/>
                <w:sz w:val="24"/>
                <w:szCs w:val="24"/>
              </w:rPr>
              <w:t xml:space="preserve">                   </w:t>
            </w:r>
            <w:r w:rsidRPr="0088144B">
              <w:rPr>
                <w:rFonts w:ascii="Times New Roman" w:hAnsi="Times New Roman" w:cs="Times New Roman"/>
                <w:sz w:val="24"/>
                <w:szCs w:val="24"/>
              </w:rPr>
              <w:t>日期：</w:t>
            </w:r>
          </w:p>
        </w:tc>
      </w:tr>
    </w:tbl>
    <w:p w:rsidR="0054739C" w:rsidRPr="0088144B" w:rsidRDefault="00B64FF7">
      <w:pPr>
        <w:rPr>
          <w:rFonts w:ascii="Times New Roman" w:eastAsia="仿宋_GB2312" w:hAnsi="Times New Roman" w:cs="Times New Roman"/>
          <w:sz w:val="28"/>
          <w:szCs w:val="28"/>
        </w:rPr>
        <w:sectPr w:rsidR="0054739C" w:rsidRPr="0088144B" w:rsidSect="00755FDE">
          <w:headerReference w:type="default" r:id="rId9"/>
          <w:footerReference w:type="even" r:id="rId10"/>
          <w:footerReference w:type="default" r:id="rId11"/>
          <w:pgSz w:w="11906" w:h="16838"/>
          <w:pgMar w:top="1588" w:right="1701" w:bottom="1276" w:left="1758" w:header="851" w:footer="1418" w:gutter="0"/>
          <w:cols w:space="425"/>
          <w:titlePg/>
          <w:docGrid w:type="linesAndChars" w:linePitch="608" w:charSpace="-3753"/>
        </w:sectPr>
      </w:pPr>
      <w:r w:rsidRPr="0088144B">
        <w:rPr>
          <w:rFonts w:ascii="Times New Roman" w:eastAsia="仿宋_GB2312" w:hAnsi="Times New Roman" w:cs="Times New Roman"/>
          <w:sz w:val="28"/>
          <w:szCs w:val="28"/>
        </w:rPr>
        <w:lastRenderedPageBreak/>
        <w:t>注：本表</w:t>
      </w:r>
      <w:proofErr w:type="gramStart"/>
      <w:r w:rsidRPr="0088144B">
        <w:rPr>
          <w:rFonts w:ascii="Times New Roman" w:eastAsia="仿宋_GB2312" w:hAnsi="Times New Roman" w:cs="Times New Roman"/>
          <w:sz w:val="28"/>
          <w:szCs w:val="28"/>
        </w:rPr>
        <w:t>栏空不够可</w:t>
      </w:r>
      <w:proofErr w:type="gramEnd"/>
      <w:r w:rsidRPr="0088144B">
        <w:rPr>
          <w:rFonts w:ascii="Times New Roman" w:eastAsia="仿宋_GB2312" w:hAnsi="Times New Roman" w:cs="Times New Roman"/>
          <w:sz w:val="28"/>
          <w:szCs w:val="28"/>
        </w:rPr>
        <w:t>另附纸张</w:t>
      </w:r>
    </w:p>
    <w:p w:rsidR="0054739C" w:rsidRPr="0088144B" w:rsidRDefault="0054739C">
      <w:pPr>
        <w:rPr>
          <w:rFonts w:ascii="Times New Roman" w:hAnsi="Times New Roman" w:cs="Times New Roman"/>
        </w:rPr>
        <w:sectPr w:rsidR="0054739C" w:rsidRPr="0088144B">
          <w:pgSz w:w="11906" w:h="16838"/>
          <w:pgMar w:top="1440" w:right="1800" w:bottom="1440" w:left="1800" w:header="851" w:footer="992" w:gutter="0"/>
          <w:cols w:space="425"/>
          <w:docGrid w:type="lines" w:linePitch="312"/>
        </w:sectPr>
      </w:pPr>
    </w:p>
    <w:p w:rsidR="0054739C" w:rsidRPr="0088144B" w:rsidRDefault="0054739C">
      <w:pPr>
        <w:rPr>
          <w:rFonts w:ascii="Times New Roman" w:hAnsi="Times New Roman" w:cs="Times New Roman"/>
        </w:rPr>
      </w:pPr>
    </w:p>
    <w:sectPr w:rsidR="0054739C" w:rsidRPr="00881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3C" w:rsidRDefault="00564B3C">
      <w:r>
        <w:separator/>
      </w:r>
    </w:p>
  </w:endnote>
  <w:endnote w:type="continuationSeparator" w:id="0">
    <w:p w:rsidR="00564B3C" w:rsidRDefault="0056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Default="00B64FF7">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lang w:val="zh-CN"/>
      </w:rPr>
      <w:t>10</w:t>
    </w:r>
    <w:r>
      <w:rPr>
        <w:rStyle w:val="a6"/>
        <w:rFonts w:ascii="宋体" w:hAnsi="宋体"/>
        <w:sz w:val="28"/>
        <w:szCs w:val="28"/>
      </w:rPr>
      <w:fldChar w:fldCharType="end"/>
    </w:r>
    <w:r>
      <w:rPr>
        <w:rStyle w:val="a6"/>
        <w:rFonts w:ascii="宋体" w:hAnsi="宋体" w:hint="eastAsia"/>
        <w:sz w:val="28"/>
        <w:szCs w:val="28"/>
      </w:rPr>
      <w:t>－</w:t>
    </w:r>
  </w:p>
  <w:p w:rsidR="0054739C" w:rsidRDefault="0054739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Default="00B64FF7">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88144B">
      <w:rPr>
        <w:rStyle w:val="a6"/>
        <w:rFonts w:ascii="宋体" w:hAnsi="宋体"/>
        <w:noProof/>
        <w:sz w:val="28"/>
        <w:szCs w:val="28"/>
      </w:rPr>
      <w:t>4</w:t>
    </w:r>
    <w:r>
      <w:rPr>
        <w:rStyle w:val="a6"/>
        <w:rFonts w:ascii="宋体" w:hAnsi="宋体"/>
        <w:sz w:val="28"/>
        <w:szCs w:val="28"/>
      </w:rPr>
      <w:fldChar w:fldCharType="end"/>
    </w:r>
    <w:r>
      <w:rPr>
        <w:rStyle w:val="a6"/>
        <w:rFonts w:ascii="宋体" w:hAnsi="宋体" w:hint="eastAsia"/>
        <w:sz w:val="28"/>
        <w:szCs w:val="28"/>
      </w:rPr>
      <w:t>－</w:t>
    </w:r>
  </w:p>
  <w:p w:rsidR="0054739C" w:rsidRDefault="0054739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3C" w:rsidRDefault="00564B3C">
      <w:r>
        <w:separator/>
      </w:r>
    </w:p>
  </w:footnote>
  <w:footnote w:type="continuationSeparator" w:id="0">
    <w:p w:rsidR="00564B3C" w:rsidRDefault="00564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Default="0054739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0196"/>
    <w:multiLevelType w:val="multilevel"/>
    <w:tmpl w:val="1B570196"/>
    <w:lvl w:ilvl="0">
      <w:start w:val="1"/>
      <w:numFmt w:val="decimal"/>
      <w:lvlText w:val="(%1)"/>
      <w:lvlJc w:val="left"/>
      <w:pPr>
        <w:ind w:left="600" w:hanging="420"/>
      </w:pPr>
      <w:rPr>
        <w:rFonts w:hint="eastAsia"/>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
    <w:nsid w:val="2D8A3270"/>
    <w:multiLevelType w:val="multilevel"/>
    <w:tmpl w:val="2D8A3270"/>
    <w:lvl w:ilvl="0">
      <w:start w:val="1"/>
      <w:numFmt w:val="decimal"/>
      <w:lvlText w:val="(%1)"/>
      <w:lvlJc w:val="left"/>
      <w:pPr>
        <w:ind w:left="600" w:hanging="420"/>
      </w:pPr>
      <w:rPr>
        <w:rFonts w:hint="eastAsia"/>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
    <w:nsid w:val="55822937"/>
    <w:multiLevelType w:val="hybridMultilevel"/>
    <w:tmpl w:val="DF32216A"/>
    <w:lvl w:ilvl="0" w:tplc="151417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2F0DA6"/>
    <w:multiLevelType w:val="multilevel"/>
    <w:tmpl w:val="5A2F0DA6"/>
    <w:lvl w:ilvl="0">
      <w:start w:val="1"/>
      <w:numFmt w:val="decimal"/>
      <w:lvlText w:val="(%1)"/>
      <w:lvlJc w:val="left"/>
      <w:pPr>
        <w:ind w:left="600" w:hanging="420"/>
      </w:pPr>
      <w:rPr>
        <w:rFonts w:hint="eastAsia"/>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4">
    <w:nsid w:val="5DCB74C2"/>
    <w:multiLevelType w:val="multilevel"/>
    <w:tmpl w:val="5DCB74C2"/>
    <w:lvl w:ilvl="0">
      <w:start w:val="1"/>
      <w:numFmt w:val="decimal"/>
      <w:lvlText w:val="(%1)"/>
      <w:lvlJc w:val="left"/>
      <w:pPr>
        <w:ind w:left="540" w:hanging="360"/>
      </w:pPr>
      <w:rPr>
        <w:rFonts w:hint="eastAsia"/>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5">
    <w:nsid w:val="66552854"/>
    <w:multiLevelType w:val="hybridMultilevel"/>
    <w:tmpl w:val="B7FA7BFA"/>
    <w:lvl w:ilvl="0" w:tplc="15141706">
      <w:start w:val="1"/>
      <w:numFmt w:val="decimal"/>
      <w:lvlText w:val="(%1)"/>
      <w:lvlJc w:val="left"/>
      <w:pPr>
        <w:ind w:left="600" w:hanging="420"/>
      </w:pPr>
      <w:rPr>
        <w:rFonts w:hint="eastAsia"/>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6">
    <w:nsid w:val="73E3125E"/>
    <w:multiLevelType w:val="multilevel"/>
    <w:tmpl w:val="73E3125E"/>
    <w:lvl w:ilvl="0">
      <w:start w:val="1"/>
      <w:numFmt w:val="decimal"/>
      <w:lvlText w:val="(%1)"/>
      <w:lvlJc w:val="left"/>
      <w:pPr>
        <w:ind w:left="600" w:hanging="420"/>
      </w:pPr>
      <w:rPr>
        <w:rFonts w:hint="eastAsia"/>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661DA"/>
    <w:rsid w:val="0054739C"/>
    <w:rsid w:val="00564B3C"/>
    <w:rsid w:val="00755FDE"/>
    <w:rsid w:val="0088144B"/>
    <w:rsid w:val="00B64FF7"/>
    <w:rsid w:val="00CA0C77"/>
    <w:rsid w:val="1B267FBB"/>
    <w:rsid w:val="27D6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uto"/>
      <w:ind w:firstLine="555"/>
    </w:pPr>
    <w:rPr>
      <w:sz w:val="21"/>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rPr>
      <w:rFonts w:ascii="Tahoma" w:hAnsi="Tahoma"/>
      <w:sz w:val="24"/>
      <w:szCs w:val="20"/>
    </w:rPr>
  </w:style>
  <w:style w:type="character" w:styleId="a6">
    <w:name w:val="page number"/>
    <w:basedOn w:val="a0"/>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uto"/>
      <w:ind w:firstLine="555"/>
    </w:pPr>
    <w:rPr>
      <w:sz w:val="21"/>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CharCharCharChar">
    <w:name w:val="Char Char Char Char Char Char Char Char"/>
    <w:basedOn w:val="a"/>
    <w:rPr>
      <w:rFonts w:ascii="Tahoma" w:hAnsi="Tahoma"/>
      <w:sz w:val="24"/>
      <w:szCs w:val="20"/>
    </w:rPr>
  </w:style>
  <w:style w:type="character" w:styleId="a6">
    <w:name w:val="page number"/>
    <w:basedOn w:val="a0"/>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dcterms:created xsi:type="dcterms:W3CDTF">2016-04-05T04:33:00Z</dcterms:created>
  <dcterms:modified xsi:type="dcterms:W3CDTF">2016-04-05T14:42:00Z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